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BA" w:rsidRPr="00B463D9" w:rsidRDefault="00992ABA" w:rsidP="005F7B68">
      <w:pPr>
        <w:shd w:val="clear" w:color="auto" w:fill="FFFFFF"/>
        <w:spacing w:after="120" w:line="240" w:lineRule="auto"/>
        <w:jc w:val="center"/>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CỘNG HÒA XÃ HỘI CHỦ NGHĨA VIỆT NAM</w:t>
      </w:r>
    </w:p>
    <w:p w:rsidR="00992ABA" w:rsidRPr="00B463D9" w:rsidRDefault="00992ABA" w:rsidP="00861C75">
      <w:pPr>
        <w:shd w:val="clear" w:color="auto" w:fill="FFFFFF"/>
        <w:spacing w:after="120" w:line="240" w:lineRule="auto"/>
        <w:jc w:val="center"/>
        <w:rPr>
          <w:rFonts w:ascii="Times New Roman" w:eastAsia="Times New Roman" w:hAnsi="Times New Roman" w:cs="Times New Roman"/>
          <w:sz w:val="24"/>
          <w:szCs w:val="24"/>
          <w:lang w:val="vi-VN"/>
        </w:rPr>
      </w:pPr>
      <w:r w:rsidRPr="00B463D9">
        <w:rPr>
          <w:rFonts w:ascii="Times New Roman" w:eastAsia="Times New Roman" w:hAnsi="Times New Roman" w:cs="Times New Roman"/>
          <w:sz w:val="24"/>
          <w:szCs w:val="24"/>
        </w:rPr>
        <w:t>Độc Lập – Tự Do – Hạnh Phúc</w:t>
      </w:r>
    </w:p>
    <w:p w:rsidR="00861C75" w:rsidRPr="00B463D9" w:rsidRDefault="00861C75" w:rsidP="00861C75">
      <w:pPr>
        <w:shd w:val="clear" w:color="auto" w:fill="FFFFFF"/>
        <w:spacing w:after="120" w:line="240" w:lineRule="auto"/>
        <w:jc w:val="center"/>
        <w:rPr>
          <w:rFonts w:ascii="Times New Roman" w:eastAsia="Times New Roman" w:hAnsi="Times New Roman" w:cs="Times New Roman"/>
          <w:sz w:val="24"/>
          <w:szCs w:val="24"/>
          <w:lang w:val="vi-VN"/>
        </w:rPr>
      </w:pPr>
      <w:r w:rsidRPr="00B463D9">
        <w:rPr>
          <w:rFonts w:ascii="Times New Roman" w:eastAsia="Times New Roman" w:hAnsi="Times New Roman" w:cs="Times New Roman"/>
          <w:sz w:val="24"/>
          <w:szCs w:val="24"/>
          <w:lang w:val="vi-VN"/>
        </w:rPr>
        <w:t>---------------------------------------</w:t>
      </w:r>
    </w:p>
    <w:p w:rsidR="00861C75" w:rsidRPr="00B463D9" w:rsidRDefault="00861C75" w:rsidP="005F7B68">
      <w:pPr>
        <w:shd w:val="clear" w:color="auto" w:fill="FFFFFF"/>
        <w:spacing w:after="120" w:line="240" w:lineRule="auto"/>
        <w:jc w:val="center"/>
        <w:rPr>
          <w:rFonts w:ascii="Times New Roman" w:hAnsi="Times New Roman" w:cs="Times New Roman"/>
          <w:b/>
          <w:sz w:val="28"/>
          <w:szCs w:val="28"/>
          <w:lang w:val="vi-VN"/>
        </w:rPr>
      </w:pPr>
      <w:r w:rsidRPr="00B463D9">
        <w:rPr>
          <w:rFonts w:ascii="Times New Roman" w:hAnsi="Times New Roman" w:cs="Times New Roman"/>
          <w:b/>
          <w:sz w:val="28"/>
          <w:szCs w:val="28"/>
          <w:lang w:val="vi-VN"/>
        </w:rPr>
        <w:t>HỢP ĐỒNG THI CÔNG</w:t>
      </w:r>
    </w:p>
    <w:p w:rsidR="00992ABA" w:rsidRPr="00B463D9" w:rsidRDefault="00992ABA" w:rsidP="005F7B68">
      <w:pPr>
        <w:shd w:val="clear" w:color="auto" w:fill="FFFFFF"/>
        <w:spacing w:after="120" w:line="240" w:lineRule="auto"/>
        <w:jc w:val="center"/>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Số:</w:t>
      </w:r>
      <w:r w:rsidR="00CE6666">
        <w:rPr>
          <w:rFonts w:ascii="Times New Roman" w:eastAsia="Times New Roman" w:hAnsi="Times New Roman" w:cs="Times New Roman"/>
          <w:sz w:val="24"/>
          <w:szCs w:val="24"/>
          <w:lang w:val="vi-VN"/>
        </w:rPr>
        <w:t xml:space="preserve"> </w:t>
      </w:r>
      <w:r w:rsidR="005E13C8" w:rsidRPr="00B463D9">
        <w:rPr>
          <w:rFonts w:ascii="Times New Roman" w:eastAsia="Times New Roman" w:hAnsi="Times New Roman" w:cs="Times New Roman"/>
          <w:sz w:val="24"/>
          <w:szCs w:val="24"/>
        </w:rPr>
        <w:t>………</w:t>
      </w:r>
      <w:r w:rsidRPr="00B463D9">
        <w:rPr>
          <w:rFonts w:ascii="Times New Roman" w:eastAsia="Times New Roman" w:hAnsi="Times New Roman" w:cs="Times New Roman"/>
          <w:sz w:val="24"/>
          <w:szCs w:val="24"/>
        </w:rPr>
        <w:t>/</w:t>
      </w:r>
      <w:r w:rsidR="00D74089" w:rsidRPr="00B463D9">
        <w:rPr>
          <w:rFonts w:ascii="Times New Roman" w:eastAsia="Times New Roman" w:hAnsi="Times New Roman" w:cs="Times New Roman"/>
          <w:sz w:val="24"/>
          <w:szCs w:val="24"/>
        </w:rPr>
        <w:t>HĐTC2018/ LAMDA Group-………</w:t>
      </w:r>
    </w:p>
    <w:p w:rsidR="008B400C" w:rsidRPr="00B463D9" w:rsidRDefault="008B400C" w:rsidP="00004028">
      <w:pPr>
        <w:widowControl w:val="0"/>
        <w:autoSpaceDE w:val="0"/>
        <w:autoSpaceDN w:val="0"/>
        <w:adjustRightInd w:val="0"/>
        <w:ind w:firstLine="720"/>
        <w:jc w:val="both"/>
        <w:rPr>
          <w:rFonts w:ascii="Times New Roman" w:hAnsi="Times New Roman" w:cs="Times New Roman"/>
          <w:sz w:val="24"/>
          <w:szCs w:val="24"/>
          <w:lang w:val="vi-VN"/>
        </w:rPr>
      </w:pPr>
    </w:p>
    <w:p w:rsidR="00004028" w:rsidRPr="00B463D9" w:rsidRDefault="00004028" w:rsidP="00B463D9">
      <w:pPr>
        <w:widowControl w:val="0"/>
        <w:autoSpaceDE w:val="0"/>
        <w:autoSpaceDN w:val="0"/>
        <w:adjustRightInd w:val="0"/>
        <w:jc w:val="both"/>
        <w:rPr>
          <w:rFonts w:ascii="Times New Roman" w:hAnsi="Times New Roman" w:cs="Times New Roman"/>
          <w:sz w:val="24"/>
          <w:szCs w:val="24"/>
        </w:rPr>
      </w:pPr>
      <w:r w:rsidRPr="00B463D9">
        <w:rPr>
          <w:rFonts w:ascii="Times New Roman" w:hAnsi="Times New Roman" w:cs="Times New Roman"/>
          <w:sz w:val="24"/>
          <w:szCs w:val="24"/>
        </w:rPr>
        <w:t>Gói</w:t>
      </w:r>
      <w:r w:rsidRPr="00B463D9">
        <w:rPr>
          <w:rFonts w:ascii="Times New Roman" w:hAnsi="Times New Roman" w:cs="Times New Roman"/>
          <w:spacing w:val="-10"/>
          <w:sz w:val="24"/>
          <w:szCs w:val="24"/>
        </w:rPr>
        <w:t xml:space="preserve"> </w:t>
      </w:r>
      <w:r w:rsidRPr="00B463D9">
        <w:rPr>
          <w:rFonts w:ascii="Times New Roman" w:hAnsi="Times New Roman" w:cs="Times New Roman"/>
          <w:sz w:val="24"/>
          <w:szCs w:val="24"/>
        </w:rPr>
        <w:t>t</w:t>
      </w:r>
      <w:r w:rsidRPr="00B463D9">
        <w:rPr>
          <w:rFonts w:ascii="Times New Roman" w:hAnsi="Times New Roman" w:cs="Times New Roman"/>
          <w:spacing w:val="-1"/>
          <w:sz w:val="24"/>
          <w:szCs w:val="24"/>
        </w:rPr>
        <w:t>h</w:t>
      </w:r>
      <w:r w:rsidRPr="00B463D9">
        <w:rPr>
          <w:rFonts w:ascii="Times New Roman" w:hAnsi="Times New Roman" w:cs="Times New Roman"/>
          <w:sz w:val="24"/>
          <w:szCs w:val="24"/>
        </w:rPr>
        <w:t>ầu</w:t>
      </w:r>
      <w:r w:rsidRPr="00B463D9">
        <w:rPr>
          <w:rFonts w:ascii="Times New Roman" w:hAnsi="Times New Roman" w:cs="Times New Roman"/>
          <w:sz w:val="24"/>
          <w:szCs w:val="24"/>
        </w:rPr>
        <w:tab/>
        <w:t xml:space="preserve">: </w:t>
      </w:r>
      <w:r w:rsidR="005560AF" w:rsidRPr="00B463D9">
        <w:rPr>
          <w:rFonts w:ascii="Times New Roman" w:hAnsi="Times New Roman" w:cs="Times New Roman"/>
          <w:b/>
          <w:sz w:val="24"/>
          <w:szCs w:val="24"/>
        </w:rPr>
        <w:t>THI CÔNG HOÀN THIỆN – NỘI THẤT</w:t>
      </w:r>
      <w:r w:rsidRPr="00B463D9">
        <w:rPr>
          <w:rFonts w:ascii="Times New Roman" w:hAnsi="Times New Roman" w:cs="Times New Roman"/>
          <w:b/>
          <w:sz w:val="24"/>
          <w:szCs w:val="24"/>
        </w:rPr>
        <w:t>.</w:t>
      </w:r>
    </w:p>
    <w:p w:rsidR="00004028" w:rsidRPr="001822F5" w:rsidRDefault="00004028" w:rsidP="00B463D9">
      <w:pPr>
        <w:widowControl w:val="0"/>
        <w:autoSpaceDE w:val="0"/>
        <w:autoSpaceDN w:val="0"/>
        <w:adjustRightInd w:val="0"/>
        <w:jc w:val="both"/>
        <w:rPr>
          <w:rFonts w:ascii="Times New Roman" w:hAnsi="Times New Roman" w:cs="Times New Roman"/>
          <w:sz w:val="24"/>
          <w:szCs w:val="24"/>
          <w:lang w:val="vi-VN"/>
        </w:rPr>
      </w:pPr>
      <w:r w:rsidRPr="00B463D9">
        <w:rPr>
          <w:rFonts w:ascii="Times New Roman" w:hAnsi="Times New Roman" w:cs="Times New Roman"/>
          <w:sz w:val="24"/>
          <w:szCs w:val="24"/>
        </w:rPr>
        <w:t>Công</w:t>
      </w:r>
      <w:r w:rsidRPr="00B463D9">
        <w:rPr>
          <w:rFonts w:ascii="Times New Roman" w:hAnsi="Times New Roman" w:cs="Times New Roman"/>
          <w:spacing w:val="-10"/>
          <w:sz w:val="24"/>
          <w:szCs w:val="24"/>
        </w:rPr>
        <w:t xml:space="preserve"> </w:t>
      </w:r>
      <w:r w:rsidRPr="00B463D9">
        <w:rPr>
          <w:rFonts w:ascii="Times New Roman" w:hAnsi="Times New Roman" w:cs="Times New Roman"/>
          <w:sz w:val="24"/>
          <w:szCs w:val="24"/>
        </w:rPr>
        <w:t>trình</w:t>
      </w:r>
      <w:r w:rsidRPr="00B463D9">
        <w:rPr>
          <w:rFonts w:ascii="Times New Roman" w:hAnsi="Times New Roman" w:cs="Times New Roman"/>
          <w:sz w:val="24"/>
          <w:szCs w:val="24"/>
        </w:rPr>
        <w:tab/>
      </w:r>
      <w:r w:rsidRPr="00B463D9">
        <w:rPr>
          <w:rFonts w:ascii="Times New Roman" w:hAnsi="Times New Roman" w:cs="Times New Roman"/>
          <w:b/>
          <w:bCs/>
          <w:sz w:val="24"/>
          <w:szCs w:val="24"/>
        </w:rPr>
        <w:t xml:space="preserve">:  </w:t>
      </w:r>
      <w:r w:rsidR="001822F5">
        <w:rPr>
          <w:rFonts w:ascii="Times New Roman" w:hAnsi="Times New Roman" w:cs="Times New Roman"/>
          <w:b/>
          <w:bCs/>
          <w:sz w:val="24"/>
          <w:szCs w:val="24"/>
          <w:lang w:val="vi-VN"/>
        </w:rPr>
        <w:t>....................................................</w:t>
      </w:r>
    </w:p>
    <w:p w:rsidR="00992ABA" w:rsidRPr="00B463D9" w:rsidRDefault="00004028" w:rsidP="00B463D9">
      <w:pPr>
        <w:shd w:val="clear" w:color="auto" w:fill="FFFFFF"/>
        <w:spacing w:after="120" w:line="240" w:lineRule="auto"/>
        <w:jc w:val="both"/>
        <w:rPr>
          <w:rFonts w:ascii="Times New Roman" w:eastAsia="Times New Roman" w:hAnsi="Times New Roman" w:cs="Times New Roman"/>
          <w:b/>
          <w:sz w:val="24"/>
          <w:szCs w:val="24"/>
        </w:rPr>
      </w:pPr>
      <w:r w:rsidRPr="00B463D9">
        <w:rPr>
          <w:rFonts w:ascii="Times New Roman" w:hAnsi="Times New Roman" w:cs="Times New Roman"/>
          <w:spacing w:val="-1"/>
          <w:sz w:val="24"/>
          <w:szCs w:val="24"/>
        </w:rPr>
        <w:t>Đ</w:t>
      </w:r>
      <w:r w:rsidRPr="00B463D9">
        <w:rPr>
          <w:rFonts w:ascii="Times New Roman" w:hAnsi="Times New Roman" w:cs="Times New Roman"/>
          <w:spacing w:val="1"/>
          <w:sz w:val="24"/>
          <w:szCs w:val="24"/>
        </w:rPr>
        <w:t>ị</w:t>
      </w:r>
      <w:r w:rsidRPr="00B463D9">
        <w:rPr>
          <w:rFonts w:ascii="Times New Roman" w:hAnsi="Times New Roman" w:cs="Times New Roman"/>
          <w:sz w:val="24"/>
          <w:szCs w:val="24"/>
        </w:rPr>
        <w:t>a đ</w:t>
      </w:r>
      <w:r w:rsidRPr="00B463D9">
        <w:rPr>
          <w:rFonts w:ascii="Times New Roman" w:hAnsi="Times New Roman" w:cs="Times New Roman"/>
          <w:spacing w:val="1"/>
          <w:sz w:val="24"/>
          <w:szCs w:val="24"/>
        </w:rPr>
        <w:t>i</w:t>
      </w:r>
      <w:r w:rsidRPr="00B463D9">
        <w:rPr>
          <w:rFonts w:ascii="Times New Roman" w:hAnsi="Times New Roman" w:cs="Times New Roman"/>
          <w:sz w:val="24"/>
          <w:szCs w:val="24"/>
        </w:rPr>
        <w:t>ểm</w:t>
      </w:r>
      <w:r w:rsidR="008B400C" w:rsidRPr="00B463D9">
        <w:rPr>
          <w:rFonts w:ascii="Times New Roman" w:hAnsi="Times New Roman" w:cs="Times New Roman"/>
          <w:sz w:val="24"/>
          <w:szCs w:val="24"/>
          <w:lang w:val="vi-VN"/>
        </w:rPr>
        <w:t xml:space="preserve"> thi công</w:t>
      </w:r>
      <w:r w:rsidRPr="00B463D9">
        <w:rPr>
          <w:rFonts w:ascii="Times New Roman" w:hAnsi="Times New Roman" w:cs="Times New Roman"/>
          <w:sz w:val="24"/>
          <w:szCs w:val="24"/>
        </w:rPr>
        <w:t xml:space="preserve">: </w:t>
      </w:r>
      <w:r w:rsidRPr="00B463D9">
        <w:rPr>
          <w:rFonts w:ascii="Times New Roman" w:hAnsi="Times New Roman" w:cs="Times New Roman"/>
          <w:b/>
          <w:sz w:val="24"/>
          <w:szCs w:val="24"/>
        </w:rPr>
        <w:t xml:space="preserve"> </w:t>
      </w:r>
      <w:r w:rsidR="005E13C8" w:rsidRPr="00B463D9">
        <w:rPr>
          <w:rFonts w:ascii="Times New Roman" w:eastAsia="Times New Roman" w:hAnsi="Times New Roman" w:cs="Times New Roman"/>
          <w:sz w:val="24"/>
          <w:szCs w:val="24"/>
        </w:rPr>
        <w:t>………………………………………</w:t>
      </w:r>
    </w:p>
    <w:p w:rsidR="008B400C" w:rsidRPr="00B463D9" w:rsidRDefault="008B400C" w:rsidP="005F7B68">
      <w:pPr>
        <w:shd w:val="clear" w:color="auto" w:fill="FFFFFF"/>
        <w:spacing w:after="120" w:line="240" w:lineRule="auto"/>
        <w:jc w:val="both"/>
        <w:rPr>
          <w:rFonts w:ascii="Times New Roman" w:eastAsia="Times New Roman" w:hAnsi="Times New Roman" w:cs="Times New Roman"/>
          <w:i/>
          <w:iCs/>
          <w:sz w:val="24"/>
          <w:szCs w:val="24"/>
          <w:lang w:val="vi-VN"/>
        </w:rPr>
      </w:pP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i/>
          <w:iCs/>
          <w:sz w:val="24"/>
          <w:szCs w:val="24"/>
        </w:rPr>
        <w:t>– Căn cứ vào Bộ luật Dân sự Nước Nước Cộng Hòa Xã Hội Chủ Nghĩa Việt Nam.</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i/>
          <w:iCs/>
          <w:sz w:val="24"/>
          <w:szCs w:val="24"/>
        </w:rPr>
        <w:t xml:space="preserve">– Căn cứ Nghị định số </w:t>
      </w:r>
      <w:r w:rsidR="005F7B68" w:rsidRPr="00B463D9">
        <w:rPr>
          <w:rFonts w:ascii="Times New Roman" w:eastAsia="Times New Roman" w:hAnsi="Times New Roman" w:cs="Times New Roman"/>
          <w:i/>
          <w:iCs/>
          <w:sz w:val="24"/>
          <w:szCs w:val="24"/>
        </w:rPr>
        <w:t>59</w:t>
      </w:r>
      <w:r w:rsidRPr="00B463D9">
        <w:rPr>
          <w:rFonts w:ascii="Times New Roman" w:eastAsia="Times New Roman" w:hAnsi="Times New Roman" w:cs="Times New Roman"/>
          <w:i/>
          <w:iCs/>
          <w:sz w:val="24"/>
          <w:szCs w:val="24"/>
        </w:rPr>
        <w:t>/201</w:t>
      </w:r>
      <w:r w:rsidR="005F7B68" w:rsidRPr="00B463D9">
        <w:rPr>
          <w:rFonts w:ascii="Times New Roman" w:eastAsia="Times New Roman" w:hAnsi="Times New Roman" w:cs="Times New Roman"/>
          <w:i/>
          <w:iCs/>
          <w:sz w:val="24"/>
          <w:szCs w:val="24"/>
        </w:rPr>
        <w:t>5</w:t>
      </w:r>
      <w:r w:rsidRPr="00B463D9">
        <w:rPr>
          <w:rFonts w:ascii="Times New Roman" w:eastAsia="Times New Roman" w:hAnsi="Times New Roman" w:cs="Times New Roman"/>
          <w:i/>
          <w:iCs/>
          <w:sz w:val="24"/>
          <w:szCs w:val="24"/>
        </w:rPr>
        <w:t xml:space="preserve">/NĐ-CP ngày </w:t>
      </w:r>
      <w:r w:rsidR="005F7B68" w:rsidRPr="00B463D9">
        <w:rPr>
          <w:rFonts w:ascii="Times New Roman" w:eastAsia="Times New Roman" w:hAnsi="Times New Roman" w:cs="Times New Roman"/>
          <w:i/>
          <w:iCs/>
          <w:sz w:val="24"/>
          <w:szCs w:val="24"/>
        </w:rPr>
        <w:t>18</w:t>
      </w:r>
      <w:r w:rsidRPr="00B463D9">
        <w:rPr>
          <w:rFonts w:ascii="Times New Roman" w:eastAsia="Times New Roman" w:hAnsi="Times New Roman" w:cs="Times New Roman"/>
          <w:i/>
          <w:iCs/>
          <w:sz w:val="24"/>
          <w:szCs w:val="24"/>
        </w:rPr>
        <w:t>/0</w:t>
      </w:r>
      <w:r w:rsidR="005F7B68" w:rsidRPr="00B463D9">
        <w:rPr>
          <w:rFonts w:ascii="Times New Roman" w:eastAsia="Times New Roman" w:hAnsi="Times New Roman" w:cs="Times New Roman"/>
          <w:i/>
          <w:iCs/>
          <w:sz w:val="24"/>
          <w:szCs w:val="24"/>
        </w:rPr>
        <w:t>6</w:t>
      </w:r>
      <w:r w:rsidRPr="00B463D9">
        <w:rPr>
          <w:rFonts w:ascii="Times New Roman" w:eastAsia="Times New Roman" w:hAnsi="Times New Roman" w:cs="Times New Roman"/>
          <w:i/>
          <w:iCs/>
          <w:sz w:val="24"/>
          <w:szCs w:val="24"/>
        </w:rPr>
        <w:t>/201</w:t>
      </w:r>
      <w:r w:rsidR="005F7B68" w:rsidRPr="00B463D9">
        <w:rPr>
          <w:rFonts w:ascii="Times New Roman" w:eastAsia="Times New Roman" w:hAnsi="Times New Roman" w:cs="Times New Roman"/>
          <w:i/>
          <w:iCs/>
          <w:sz w:val="24"/>
          <w:szCs w:val="24"/>
        </w:rPr>
        <w:t>5</w:t>
      </w:r>
      <w:r w:rsidRPr="00B463D9">
        <w:rPr>
          <w:rFonts w:ascii="Times New Roman" w:eastAsia="Times New Roman" w:hAnsi="Times New Roman" w:cs="Times New Roman"/>
          <w:i/>
          <w:iCs/>
          <w:sz w:val="24"/>
          <w:szCs w:val="24"/>
        </w:rPr>
        <w:t xml:space="preserve"> </w:t>
      </w:r>
      <w:r w:rsidR="005F7B68" w:rsidRPr="00B463D9">
        <w:rPr>
          <w:rFonts w:ascii="Times New Roman" w:eastAsia="Times New Roman" w:hAnsi="Times New Roman" w:cs="Times New Roman"/>
          <w:i/>
          <w:iCs/>
          <w:sz w:val="24"/>
          <w:szCs w:val="24"/>
        </w:rPr>
        <w:t xml:space="preserve">và Nghị định số 46/2015/NĐ-CP ngày 12/05/2015 </w:t>
      </w:r>
      <w:r w:rsidRPr="00B463D9">
        <w:rPr>
          <w:rFonts w:ascii="Times New Roman" w:eastAsia="Times New Roman" w:hAnsi="Times New Roman" w:cs="Times New Roman"/>
          <w:i/>
          <w:iCs/>
          <w:sz w:val="24"/>
          <w:szCs w:val="24"/>
        </w:rPr>
        <w:t xml:space="preserve">của Chính phủ về quản lý chất lượng </w:t>
      </w:r>
      <w:r w:rsidR="005F7B68" w:rsidRPr="00B463D9">
        <w:rPr>
          <w:rFonts w:ascii="Times New Roman" w:eastAsia="Times New Roman" w:hAnsi="Times New Roman" w:cs="Times New Roman"/>
          <w:i/>
          <w:iCs/>
          <w:sz w:val="24"/>
          <w:szCs w:val="24"/>
        </w:rPr>
        <w:t xml:space="preserve">và bảo trì </w:t>
      </w:r>
      <w:r w:rsidRPr="00B463D9">
        <w:rPr>
          <w:rFonts w:ascii="Times New Roman" w:eastAsia="Times New Roman" w:hAnsi="Times New Roman" w:cs="Times New Roman"/>
          <w:i/>
          <w:iCs/>
          <w:sz w:val="24"/>
          <w:szCs w:val="24"/>
        </w:rPr>
        <w:t>Công trình</w:t>
      </w:r>
      <w:r w:rsidR="005F7B68" w:rsidRPr="00B463D9">
        <w:rPr>
          <w:rFonts w:ascii="Times New Roman" w:eastAsia="Times New Roman" w:hAnsi="Times New Roman" w:cs="Times New Roman"/>
          <w:i/>
          <w:iCs/>
          <w:sz w:val="24"/>
          <w:szCs w:val="24"/>
        </w:rPr>
        <w:t xml:space="preserve"> xây dựng và Quản lý Dự án đầu tư xây dựng.</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i/>
          <w:iCs/>
          <w:sz w:val="24"/>
          <w:szCs w:val="24"/>
        </w:rPr>
        <w:t>– Căn cứ vào các văn bản pháp luật khác có liên quan.</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i/>
          <w:iCs/>
          <w:sz w:val="24"/>
          <w:szCs w:val="24"/>
        </w:rPr>
        <w:t>– Căn cứ vào khả năng và nhu cầu hai bên.</w:t>
      </w:r>
    </w:p>
    <w:p w:rsidR="008B400C" w:rsidRPr="00B463D9" w:rsidRDefault="008B400C" w:rsidP="005F7B68">
      <w:pPr>
        <w:shd w:val="clear" w:color="auto" w:fill="FFFFFF"/>
        <w:spacing w:after="120" w:line="240" w:lineRule="auto"/>
        <w:jc w:val="both"/>
        <w:rPr>
          <w:rFonts w:ascii="Times New Roman" w:eastAsia="Times New Roman" w:hAnsi="Times New Roman" w:cs="Times New Roman"/>
          <w:sz w:val="24"/>
          <w:szCs w:val="24"/>
          <w:lang w:val="vi-VN"/>
        </w:rPr>
      </w:pP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w:t>
      </w:r>
      <w:r w:rsidR="00861C75" w:rsidRPr="00B463D9">
        <w:rPr>
          <w:rFonts w:ascii="Times New Roman" w:eastAsia="Times New Roman" w:hAnsi="Times New Roman" w:cs="Times New Roman"/>
          <w:b/>
          <w:bCs/>
          <w:i/>
          <w:iCs/>
          <w:sz w:val="24"/>
          <w:szCs w:val="24"/>
        </w:rPr>
        <w:t>Hôm nay,</w:t>
      </w:r>
      <w:r w:rsidR="00861C75" w:rsidRPr="00B463D9">
        <w:rPr>
          <w:rFonts w:ascii="Times New Roman" w:eastAsia="Times New Roman" w:hAnsi="Times New Roman" w:cs="Times New Roman"/>
          <w:b/>
          <w:bCs/>
          <w:i/>
          <w:iCs/>
          <w:sz w:val="24"/>
          <w:szCs w:val="24"/>
          <w:lang w:val="vi-VN"/>
        </w:rPr>
        <w:t xml:space="preserve"> </w:t>
      </w:r>
      <w:r w:rsidRPr="00B463D9">
        <w:rPr>
          <w:rFonts w:ascii="Times New Roman" w:eastAsia="Times New Roman" w:hAnsi="Times New Roman" w:cs="Times New Roman"/>
          <w:b/>
          <w:bCs/>
          <w:i/>
          <w:iCs/>
          <w:sz w:val="24"/>
          <w:szCs w:val="24"/>
        </w:rPr>
        <w:t xml:space="preserve">ngày </w:t>
      </w:r>
      <w:r w:rsidR="005E13C8" w:rsidRPr="00B463D9">
        <w:rPr>
          <w:rFonts w:ascii="Times New Roman" w:eastAsia="Times New Roman" w:hAnsi="Times New Roman" w:cs="Times New Roman"/>
          <w:sz w:val="24"/>
          <w:szCs w:val="24"/>
        </w:rPr>
        <w:t>………</w:t>
      </w:r>
      <w:r w:rsidRPr="00B463D9">
        <w:rPr>
          <w:rFonts w:ascii="Times New Roman" w:eastAsia="Times New Roman" w:hAnsi="Times New Roman" w:cs="Times New Roman"/>
          <w:b/>
          <w:bCs/>
          <w:i/>
          <w:iCs/>
          <w:sz w:val="24"/>
          <w:szCs w:val="24"/>
        </w:rPr>
        <w:t xml:space="preserve"> tháng</w:t>
      </w:r>
      <w:r w:rsidR="00CE6666">
        <w:rPr>
          <w:rFonts w:ascii="Times New Roman" w:eastAsia="Times New Roman" w:hAnsi="Times New Roman" w:cs="Times New Roman"/>
          <w:b/>
          <w:bCs/>
          <w:i/>
          <w:iCs/>
          <w:sz w:val="24"/>
          <w:szCs w:val="24"/>
          <w:lang w:val="vi-VN"/>
        </w:rPr>
        <w:t xml:space="preserve"> </w:t>
      </w:r>
      <w:r w:rsidR="005E13C8" w:rsidRPr="00B463D9">
        <w:rPr>
          <w:rFonts w:ascii="Times New Roman" w:eastAsia="Times New Roman" w:hAnsi="Times New Roman" w:cs="Times New Roman"/>
          <w:sz w:val="24"/>
          <w:szCs w:val="24"/>
        </w:rPr>
        <w:t>………</w:t>
      </w:r>
      <w:r w:rsidRPr="00B463D9">
        <w:rPr>
          <w:rFonts w:ascii="Times New Roman" w:eastAsia="Times New Roman" w:hAnsi="Times New Roman" w:cs="Times New Roman"/>
          <w:b/>
          <w:bCs/>
          <w:i/>
          <w:iCs/>
          <w:sz w:val="24"/>
          <w:szCs w:val="24"/>
        </w:rPr>
        <w:t xml:space="preserve"> năm 20</w:t>
      </w:r>
      <w:r w:rsidR="005E13C8" w:rsidRPr="00B463D9">
        <w:rPr>
          <w:rFonts w:ascii="Times New Roman" w:eastAsia="Times New Roman" w:hAnsi="Times New Roman" w:cs="Times New Roman"/>
          <w:sz w:val="24"/>
          <w:szCs w:val="24"/>
        </w:rPr>
        <w:t>………</w:t>
      </w:r>
      <w:r w:rsidRPr="00B463D9">
        <w:rPr>
          <w:rFonts w:ascii="Times New Roman" w:eastAsia="Times New Roman" w:hAnsi="Times New Roman" w:cs="Times New Roman"/>
          <w:b/>
          <w:bCs/>
          <w:i/>
          <w:iCs/>
          <w:sz w:val="24"/>
          <w:szCs w:val="24"/>
        </w:rPr>
        <w:t>, chúng tôi các bên gồm có</w:t>
      </w:r>
      <w:r w:rsidRPr="00B463D9">
        <w:rPr>
          <w:rFonts w:ascii="Times New Roman" w:eastAsia="Times New Roman" w:hAnsi="Times New Roman" w:cs="Times New Roman"/>
          <w:i/>
          <w:iCs/>
          <w:sz w:val="24"/>
          <w:szCs w:val="24"/>
        </w:rPr>
        <w:t>:                                       </w:t>
      </w:r>
    </w:p>
    <w:p w:rsidR="008B400C" w:rsidRPr="00B463D9" w:rsidRDefault="008B400C" w:rsidP="005F7B68">
      <w:pPr>
        <w:shd w:val="clear" w:color="auto" w:fill="FFFFFF"/>
        <w:spacing w:after="120" w:line="240" w:lineRule="auto"/>
        <w:jc w:val="both"/>
        <w:rPr>
          <w:rFonts w:ascii="Times New Roman" w:eastAsia="Times New Roman" w:hAnsi="Times New Roman" w:cs="Times New Roman"/>
          <w:b/>
          <w:bCs/>
          <w:sz w:val="24"/>
          <w:szCs w:val="24"/>
          <w:lang w:val="vi-VN"/>
        </w:rPr>
      </w:pP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BÊN A.  CHỦ ĐẦU TƯ</w:t>
      </w:r>
    </w:p>
    <w:p w:rsidR="00992ABA" w:rsidRPr="00B463D9" w:rsidRDefault="00CE6666" w:rsidP="005F7B68">
      <w:pPr>
        <w:shd w:val="clear" w:color="auto" w:fill="FFFFFF"/>
        <w:spacing w:after="12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Đại diện          </w:t>
      </w:r>
      <w:r w:rsidR="00992ABA" w:rsidRPr="00B463D9">
        <w:rPr>
          <w:rFonts w:ascii="Times New Roman" w:eastAsia="Times New Roman" w:hAnsi="Times New Roman" w:cs="Times New Roman"/>
          <w:sz w:val="24"/>
          <w:szCs w:val="24"/>
        </w:rPr>
        <w:t>: </w:t>
      </w:r>
      <w:r w:rsidR="00992ABA" w:rsidRPr="00B463D9">
        <w:rPr>
          <w:rFonts w:ascii="Times New Roman" w:eastAsia="Times New Roman" w:hAnsi="Times New Roman" w:cs="Times New Roman"/>
          <w:b/>
          <w:bCs/>
          <w:sz w:val="24"/>
          <w:szCs w:val="24"/>
        </w:rPr>
        <w:t>Ông / Bà</w:t>
      </w:r>
      <w:r w:rsidR="002E159B" w:rsidRPr="00B463D9">
        <w:rPr>
          <w:rFonts w:ascii="Times New Roman" w:eastAsia="Times New Roman" w:hAnsi="Times New Roman" w:cs="Times New Roman"/>
          <w:b/>
          <w:bCs/>
          <w:sz w:val="24"/>
          <w:szCs w:val="24"/>
          <w:lang w:val="vi-VN"/>
        </w:rPr>
        <w:t xml:space="preserve"> </w:t>
      </w:r>
      <w:r w:rsidR="002E159B" w:rsidRPr="00B463D9">
        <w:rPr>
          <w:rFonts w:ascii="Times New Roman" w:eastAsia="Times New Roman" w:hAnsi="Times New Roman" w:cs="Times New Roman"/>
          <w:sz w:val="24"/>
          <w:szCs w:val="24"/>
        </w:rPr>
        <w:t>……………………</w:t>
      </w:r>
      <w:r w:rsidR="002E159B" w:rsidRPr="00B463D9">
        <w:rPr>
          <w:rFonts w:ascii="Times New Roman" w:eastAsia="Times New Roman" w:hAnsi="Times New Roman" w:cs="Times New Roman"/>
          <w:sz w:val="24"/>
          <w:szCs w:val="24"/>
          <w:lang w:val="vi-VN"/>
        </w:rPr>
        <w:t>.</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xml:space="preserve">CMND </w:t>
      </w:r>
      <w:r w:rsidR="00CE6666">
        <w:rPr>
          <w:rFonts w:ascii="Times New Roman" w:eastAsia="Times New Roman" w:hAnsi="Times New Roman" w:cs="Times New Roman"/>
          <w:sz w:val="24"/>
          <w:szCs w:val="24"/>
        </w:rPr>
        <w:t>số       </w:t>
      </w:r>
      <w:r w:rsidRPr="00B463D9">
        <w:rPr>
          <w:rFonts w:ascii="Times New Roman" w:eastAsia="Times New Roman" w:hAnsi="Times New Roman" w:cs="Times New Roman"/>
          <w:sz w:val="24"/>
          <w:szCs w:val="24"/>
        </w:rPr>
        <w:t>: ………………………………..</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Địa chỉ</w:t>
      </w:r>
      <w:r w:rsidR="00CE6666">
        <w:rPr>
          <w:rFonts w:ascii="Times New Roman" w:eastAsia="Times New Roman" w:hAnsi="Times New Roman" w:cs="Times New Roman"/>
          <w:sz w:val="24"/>
          <w:szCs w:val="24"/>
        </w:rPr>
        <w:tab/>
      </w:r>
      <w:r w:rsidR="00CE6666">
        <w:rPr>
          <w:rFonts w:ascii="Times New Roman" w:eastAsia="Times New Roman" w:hAnsi="Times New Roman" w:cs="Times New Roman"/>
          <w:sz w:val="24"/>
          <w:szCs w:val="24"/>
          <w:lang w:val="vi-VN"/>
        </w:rPr>
        <w:tab/>
      </w:r>
      <w:r w:rsidRPr="00B463D9">
        <w:rPr>
          <w:rFonts w:ascii="Times New Roman" w:eastAsia="Times New Roman" w:hAnsi="Times New Roman" w:cs="Times New Roman"/>
          <w:sz w:val="24"/>
          <w:szCs w:val="24"/>
        </w:rPr>
        <w:t>: ……………………………….</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w:t>
      </w:r>
    </w:p>
    <w:p w:rsidR="00992ABA" w:rsidRPr="00B463D9" w:rsidRDefault="00CE6666"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BÊN B.</w:t>
      </w:r>
      <w:r w:rsidR="00992ABA" w:rsidRPr="00B463D9">
        <w:rPr>
          <w:rFonts w:ascii="Times New Roman" w:eastAsia="Times New Roman" w:hAnsi="Times New Roman" w:cs="Times New Roman"/>
          <w:b/>
          <w:bCs/>
          <w:sz w:val="24"/>
          <w:szCs w:val="24"/>
        </w:rPr>
        <w:t xml:space="preserve"> NHÀ THẦU</w:t>
      </w:r>
    </w:p>
    <w:p w:rsidR="00992ABA" w:rsidRPr="00B463D9" w:rsidRDefault="00CE6666"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Tên                  </w:t>
      </w:r>
      <w:r w:rsidR="00992ABA" w:rsidRPr="00B463D9">
        <w:rPr>
          <w:rFonts w:ascii="Times New Roman" w:eastAsia="Times New Roman" w:hAnsi="Times New Roman" w:cs="Times New Roman"/>
          <w:sz w:val="24"/>
          <w:szCs w:val="24"/>
        </w:rPr>
        <w:t>: </w:t>
      </w:r>
      <w:r w:rsidR="00992ABA" w:rsidRPr="00B463D9">
        <w:rPr>
          <w:rFonts w:ascii="Times New Roman" w:eastAsia="Times New Roman" w:hAnsi="Times New Roman" w:cs="Times New Roman"/>
          <w:b/>
          <w:bCs/>
          <w:sz w:val="24"/>
          <w:szCs w:val="24"/>
        </w:rPr>
        <w:t xml:space="preserve">CÔNG TY </w:t>
      </w:r>
      <w:r w:rsidR="005F7B68" w:rsidRPr="00B463D9">
        <w:rPr>
          <w:rFonts w:ascii="Times New Roman" w:eastAsia="Times New Roman" w:hAnsi="Times New Roman" w:cs="Times New Roman"/>
          <w:b/>
          <w:bCs/>
          <w:sz w:val="24"/>
          <w:szCs w:val="24"/>
        </w:rPr>
        <w:t xml:space="preserve">TNHH </w:t>
      </w:r>
      <w:r w:rsidR="00C03AC4" w:rsidRPr="00B463D9">
        <w:rPr>
          <w:rFonts w:ascii="Times New Roman" w:eastAsia="Times New Roman" w:hAnsi="Times New Roman" w:cs="Times New Roman"/>
          <w:b/>
          <w:bCs/>
          <w:sz w:val="24"/>
          <w:szCs w:val="24"/>
        </w:rPr>
        <w:t>LAMDA GROUP</w:t>
      </w:r>
    </w:p>
    <w:p w:rsidR="00992ABA" w:rsidRPr="00B463D9" w:rsidRDefault="00CE6666" w:rsidP="00CE6666">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Địa chỉ             </w:t>
      </w:r>
      <w:r w:rsidR="00992ABA" w:rsidRPr="00B463D9">
        <w:rPr>
          <w:rFonts w:ascii="Times New Roman" w:eastAsia="Times New Roman" w:hAnsi="Times New Roman" w:cs="Times New Roman"/>
          <w:sz w:val="24"/>
          <w:szCs w:val="24"/>
        </w:rPr>
        <w:t xml:space="preserve">: </w:t>
      </w:r>
      <w:r w:rsidR="005F7B68" w:rsidRPr="00B463D9">
        <w:rPr>
          <w:rFonts w:ascii="Times New Roman" w:eastAsia="Times New Roman" w:hAnsi="Times New Roman" w:cs="Times New Roman"/>
          <w:sz w:val="24"/>
          <w:szCs w:val="24"/>
        </w:rPr>
        <w:t xml:space="preserve">DO1-01 </w:t>
      </w:r>
      <w:r w:rsidR="00861C75" w:rsidRPr="00B463D9">
        <w:rPr>
          <w:rFonts w:ascii="Times New Roman" w:eastAsia="Times New Roman" w:hAnsi="Times New Roman" w:cs="Times New Roman"/>
          <w:sz w:val="24"/>
          <w:szCs w:val="24"/>
          <w:lang w:val="vi-VN"/>
        </w:rPr>
        <w:t xml:space="preserve">KDC </w:t>
      </w:r>
      <w:r w:rsidR="005F7B68" w:rsidRPr="00B463D9">
        <w:rPr>
          <w:rFonts w:ascii="Times New Roman" w:eastAsia="Times New Roman" w:hAnsi="Times New Roman" w:cs="Times New Roman"/>
          <w:sz w:val="24"/>
          <w:szCs w:val="24"/>
        </w:rPr>
        <w:t>Senturia Vườn Lài, Đường Vườn Lài, P. An Phú Đông, Quận 12</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xml:space="preserve">Điện thoại        : </w:t>
      </w:r>
      <w:r w:rsidR="005F7B68" w:rsidRPr="00B463D9">
        <w:rPr>
          <w:rFonts w:ascii="Times New Roman" w:eastAsia="Times New Roman" w:hAnsi="Times New Roman" w:cs="Times New Roman"/>
          <w:sz w:val="24"/>
          <w:szCs w:val="24"/>
        </w:rPr>
        <w:t>088 660 98 68</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Mã số thuế       : 03</w:t>
      </w:r>
      <w:r w:rsidR="005F7B68" w:rsidRPr="00B463D9">
        <w:rPr>
          <w:rFonts w:ascii="Times New Roman" w:eastAsia="Times New Roman" w:hAnsi="Times New Roman" w:cs="Times New Roman"/>
          <w:sz w:val="24"/>
          <w:szCs w:val="24"/>
        </w:rPr>
        <w:t>03415564</w:t>
      </w:r>
    </w:p>
    <w:p w:rsidR="0015141B" w:rsidRPr="00B463D9" w:rsidRDefault="0015141B"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hAnsi="Times New Roman" w:cs="Times New Roman"/>
          <w:spacing w:val="-20"/>
          <w:sz w:val="24"/>
          <w:szCs w:val="24"/>
          <w:lang w:val="pt-BR"/>
        </w:rPr>
        <w:t xml:space="preserve">Số tài khoản:            :  56732199 </w:t>
      </w:r>
      <w:r w:rsidR="00861C75" w:rsidRPr="00B463D9">
        <w:rPr>
          <w:rFonts w:ascii="Times New Roman" w:hAnsi="Times New Roman" w:cs="Times New Roman"/>
          <w:spacing w:val="-20"/>
          <w:sz w:val="24"/>
          <w:szCs w:val="24"/>
          <w:lang w:val="vi-VN"/>
        </w:rPr>
        <w:t xml:space="preserve">      </w:t>
      </w:r>
      <w:r w:rsidRPr="00B463D9">
        <w:rPr>
          <w:rFonts w:ascii="Times New Roman" w:hAnsi="Times New Roman" w:cs="Times New Roman"/>
          <w:spacing w:val="-20"/>
          <w:sz w:val="24"/>
          <w:szCs w:val="24"/>
          <w:lang w:val="pt-BR"/>
        </w:rPr>
        <w:t>Ngân hàng ACB- CN Văn Lang Gò Vấp</w:t>
      </w:r>
    </w:p>
    <w:p w:rsidR="00992ABA" w:rsidRPr="00B463D9" w:rsidRDefault="00CE6666"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đại diện</w:t>
      </w:r>
      <w:r>
        <w:rPr>
          <w:rFonts w:ascii="Times New Roman" w:eastAsia="Times New Roman" w:hAnsi="Times New Roman" w:cs="Times New Roman"/>
          <w:sz w:val="24"/>
          <w:szCs w:val="24"/>
          <w:lang w:val="vi-VN"/>
        </w:rPr>
        <w:t xml:space="preserve"> </w:t>
      </w:r>
      <w:r w:rsidR="00992ABA" w:rsidRPr="00B463D9">
        <w:rPr>
          <w:rFonts w:ascii="Times New Roman" w:eastAsia="Times New Roman" w:hAnsi="Times New Roman" w:cs="Times New Roman"/>
          <w:sz w:val="24"/>
          <w:szCs w:val="24"/>
        </w:rPr>
        <w:t>: Ông </w:t>
      </w:r>
      <w:r w:rsidR="005F7B68" w:rsidRPr="00B463D9">
        <w:rPr>
          <w:rFonts w:ascii="Times New Roman" w:eastAsia="Times New Roman" w:hAnsi="Times New Roman" w:cs="Times New Roman"/>
          <w:b/>
          <w:bCs/>
          <w:sz w:val="24"/>
          <w:szCs w:val="24"/>
        </w:rPr>
        <w:t>HOÀNG LINH DUY</w:t>
      </w:r>
      <w:r w:rsidR="00992ABA" w:rsidRPr="00B463D9">
        <w:rPr>
          <w:rFonts w:ascii="Times New Roman" w:eastAsia="Times New Roman" w:hAnsi="Times New Roman" w:cs="Times New Roman"/>
          <w:b/>
          <w:bCs/>
          <w:sz w:val="24"/>
          <w:szCs w:val="24"/>
        </w:rPr>
        <w:t xml:space="preserve">                       </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xml:space="preserve">Chức vụ </w:t>
      </w:r>
      <w:r w:rsidR="0015141B" w:rsidRPr="00B463D9">
        <w:rPr>
          <w:rFonts w:ascii="Times New Roman" w:eastAsia="Times New Roman" w:hAnsi="Times New Roman" w:cs="Times New Roman"/>
          <w:sz w:val="24"/>
          <w:szCs w:val="24"/>
        </w:rPr>
        <w:tab/>
      </w:r>
      <w:r w:rsidR="00CE6666">
        <w:rPr>
          <w:rFonts w:ascii="Times New Roman" w:eastAsia="Times New Roman" w:hAnsi="Times New Roman" w:cs="Times New Roman"/>
          <w:sz w:val="24"/>
          <w:szCs w:val="24"/>
          <w:lang w:val="vi-VN"/>
        </w:rPr>
        <w:t xml:space="preserve">  </w:t>
      </w:r>
      <w:r w:rsidRPr="00B463D9">
        <w:rPr>
          <w:rFonts w:ascii="Times New Roman" w:eastAsia="Times New Roman" w:hAnsi="Times New Roman" w:cs="Times New Roman"/>
          <w:sz w:val="24"/>
          <w:szCs w:val="24"/>
        </w:rPr>
        <w:t>: Giám Đốc</w:t>
      </w:r>
    </w:p>
    <w:p w:rsidR="00BD7DBE" w:rsidRPr="00B463D9" w:rsidRDefault="00BD7DBE" w:rsidP="005F7B68">
      <w:pPr>
        <w:shd w:val="clear" w:color="auto" w:fill="FFFFFF"/>
        <w:spacing w:after="120" w:line="240" w:lineRule="auto"/>
        <w:jc w:val="both"/>
        <w:rPr>
          <w:rFonts w:ascii="Times New Roman" w:eastAsia="Times New Roman" w:hAnsi="Times New Roman" w:cs="Times New Roman"/>
          <w:b/>
          <w:bCs/>
          <w:sz w:val="24"/>
          <w:szCs w:val="24"/>
        </w:rPr>
      </w:pP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i/>
          <w:iCs/>
          <w:sz w:val="24"/>
          <w:szCs w:val="24"/>
        </w:rPr>
        <w:lastRenderedPageBreak/>
        <w:t xml:space="preserve">Hai Bên thống nhất ký kết Hợp đồng Thi công về việc </w:t>
      </w:r>
      <w:r w:rsidR="005560AF" w:rsidRPr="00B463D9">
        <w:rPr>
          <w:rFonts w:ascii="Times New Roman" w:eastAsia="Times New Roman" w:hAnsi="Times New Roman" w:cs="Times New Roman"/>
          <w:b/>
          <w:bCs/>
          <w:i/>
          <w:iCs/>
          <w:sz w:val="24"/>
          <w:szCs w:val="24"/>
        </w:rPr>
        <w:t>T</w:t>
      </w:r>
      <w:r w:rsidRPr="00B463D9">
        <w:rPr>
          <w:rFonts w:ascii="Times New Roman" w:eastAsia="Times New Roman" w:hAnsi="Times New Roman" w:cs="Times New Roman"/>
          <w:b/>
          <w:bCs/>
          <w:i/>
          <w:iCs/>
          <w:sz w:val="24"/>
          <w:szCs w:val="24"/>
        </w:rPr>
        <w:t xml:space="preserve">hi công </w:t>
      </w:r>
      <w:r w:rsidR="005560AF" w:rsidRPr="00B463D9">
        <w:rPr>
          <w:rFonts w:ascii="Times New Roman" w:eastAsia="Times New Roman" w:hAnsi="Times New Roman" w:cs="Times New Roman"/>
          <w:b/>
          <w:bCs/>
          <w:i/>
          <w:iCs/>
          <w:sz w:val="24"/>
          <w:szCs w:val="24"/>
        </w:rPr>
        <w:t xml:space="preserve">hoàn thiện – Nội thất </w:t>
      </w:r>
      <w:r w:rsidRPr="00B463D9">
        <w:rPr>
          <w:rFonts w:ascii="Times New Roman" w:eastAsia="Times New Roman" w:hAnsi="Times New Roman" w:cs="Times New Roman"/>
          <w:b/>
          <w:bCs/>
          <w:i/>
          <w:iCs/>
          <w:sz w:val="24"/>
          <w:szCs w:val="24"/>
        </w:rPr>
        <w:t>với các điều khoản và điều kiện sau:</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b/>
          <w:bCs/>
          <w:sz w:val="24"/>
          <w:szCs w:val="24"/>
        </w:rPr>
      </w:pP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ĐIỀU 1.         QUY MÔ XÂY DỰNG</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1.1. Quy mô xây dựng</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xml:space="preserve">1.1.1. Công trình: </w:t>
      </w:r>
      <w:r w:rsidR="005560AF" w:rsidRPr="00B463D9">
        <w:rPr>
          <w:rFonts w:ascii="Times New Roman" w:eastAsia="Times New Roman" w:hAnsi="Times New Roman" w:cs="Times New Roman"/>
          <w:b/>
          <w:bCs/>
          <w:i/>
          <w:iCs/>
          <w:sz w:val="24"/>
          <w:szCs w:val="24"/>
        </w:rPr>
        <w:t>Công trình nhà ở liên kế – Dự án Senturia Vườn Lài</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1.1.2. Cấu tạo Công trình: </w:t>
      </w:r>
      <w:r w:rsidR="005560AF" w:rsidRPr="00B463D9">
        <w:rPr>
          <w:rFonts w:ascii="Times New Roman" w:eastAsia="Times New Roman" w:hAnsi="Times New Roman" w:cs="Times New Roman"/>
          <w:i/>
          <w:iCs/>
          <w:sz w:val="24"/>
          <w:szCs w:val="24"/>
        </w:rPr>
        <w:t>Hoàn thiện nội thất</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1.1.4. Quy mô: </w:t>
      </w:r>
      <w:r w:rsidR="005560AF" w:rsidRPr="00B463D9">
        <w:rPr>
          <w:rFonts w:ascii="Times New Roman" w:eastAsia="Times New Roman" w:hAnsi="Times New Roman" w:cs="Times New Roman"/>
          <w:i/>
          <w:iCs/>
          <w:sz w:val="24"/>
          <w:szCs w:val="24"/>
        </w:rPr>
        <w:t>Đính kèm bảng phụ lục</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1.2. Thời hạn thi công</w:t>
      </w:r>
      <w:r w:rsidRPr="00B463D9">
        <w:rPr>
          <w:rFonts w:ascii="Times New Roman" w:eastAsia="Times New Roman" w:hAnsi="Times New Roman" w:cs="Times New Roman"/>
          <w:sz w:val="24"/>
          <w:szCs w:val="24"/>
        </w:rPr>
        <w:t xml:space="preserve">: </w:t>
      </w:r>
      <w:r w:rsidR="005560AF" w:rsidRPr="00B463D9">
        <w:rPr>
          <w:rFonts w:ascii="Times New Roman" w:eastAsia="Times New Roman" w:hAnsi="Times New Roman" w:cs="Times New Roman"/>
          <w:sz w:val="24"/>
          <w:szCs w:val="24"/>
        </w:rPr>
        <w:t>………..</w:t>
      </w:r>
      <w:r w:rsidRPr="00B463D9">
        <w:rPr>
          <w:rFonts w:ascii="Times New Roman" w:eastAsia="Times New Roman" w:hAnsi="Times New Roman" w:cs="Times New Roman"/>
          <w:sz w:val="24"/>
          <w:szCs w:val="24"/>
        </w:rPr>
        <w:t xml:space="preserve"> ngày kể từ ngày ………………….. bắt đầu khởi công. Thời hạn bàn giao cuối cùng chậm nhất là ngày ……………………. Trong trường hợp Vật tư Hoàn thiện do Bên A cung cấp bị trễ so với kế hoạch do Bên B yêu cầu Bên A cung cấp thì khoảng thời gian trễ này phải được cộng dồn vào tổng tiến độ </w:t>
      </w:r>
      <w:r w:rsidR="00437877" w:rsidRPr="00B463D9">
        <w:rPr>
          <w:rFonts w:ascii="Times New Roman" w:eastAsia="Times New Roman" w:hAnsi="Times New Roman" w:cs="Times New Roman"/>
          <w:sz w:val="24"/>
          <w:szCs w:val="24"/>
        </w:rPr>
        <w:t>90</w:t>
      </w:r>
      <w:r w:rsidRPr="00B463D9">
        <w:rPr>
          <w:rFonts w:ascii="Times New Roman" w:eastAsia="Times New Roman" w:hAnsi="Times New Roman" w:cs="Times New Roman"/>
          <w:sz w:val="24"/>
          <w:szCs w:val="24"/>
        </w:rPr>
        <w:t xml:space="preserve"> ngày nêu trên.</w:t>
      </w:r>
    </w:p>
    <w:p w:rsidR="009A2101" w:rsidRPr="00B463D9" w:rsidRDefault="00992ABA" w:rsidP="005F7B68">
      <w:pPr>
        <w:shd w:val="clear" w:color="auto" w:fill="FFFFFF"/>
        <w:spacing w:after="120" w:line="240" w:lineRule="auto"/>
        <w:jc w:val="both"/>
        <w:rPr>
          <w:rFonts w:ascii="Times New Roman" w:eastAsia="Times New Roman" w:hAnsi="Times New Roman" w:cs="Times New Roman"/>
          <w:b/>
          <w:bCs/>
          <w:sz w:val="24"/>
          <w:szCs w:val="24"/>
        </w:rPr>
      </w:pPr>
      <w:r w:rsidRPr="00B463D9">
        <w:rPr>
          <w:rFonts w:ascii="Times New Roman" w:eastAsia="Times New Roman" w:hAnsi="Times New Roman" w:cs="Times New Roman"/>
          <w:b/>
          <w:bCs/>
          <w:sz w:val="24"/>
          <w:szCs w:val="24"/>
        </w:rPr>
        <w:t> </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ĐIỀU 2.          NỘI DUNG THỎA THUẬN:</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xml:space="preserve"> Bên A giao và Bên B đồng ý nhận thi công xây dựng trọn gói Phần </w:t>
      </w:r>
      <w:r w:rsidR="009A2101" w:rsidRPr="00B463D9">
        <w:rPr>
          <w:rFonts w:ascii="Times New Roman" w:eastAsia="Times New Roman" w:hAnsi="Times New Roman" w:cs="Times New Roman"/>
          <w:sz w:val="24"/>
          <w:szCs w:val="24"/>
        </w:rPr>
        <w:t xml:space="preserve">thi công Hoàn thiện Nội thất </w:t>
      </w:r>
      <w:r w:rsidRPr="00B463D9">
        <w:rPr>
          <w:rFonts w:ascii="Times New Roman" w:eastAsia="Times New Roman" w:hAnsi="Times New Roman" w:cs="Times New Roman"/>
          <w:sz w:val="24"/>
          <w:szCs w:val="24"/>
        </w:rPr>
        <w:t xml:space="preserve">của Công trình nhà ở </w:t>
      </w:r>
      <w:r w:rsidR="009A2101" w:rsidRPr="00B463D9">
        <w:rPr>
          <w:rFonts w:ascii="Times New Roman" w:eastAsia="Times New Roman" w:hAnsi="Times New Roman" w:cs="Times New Roman"/>
          <w:sz w:val="24"/>
          <w:szCs w:val="24"/>
        </w:rPr>
        <w:t>liên kế</w:t>
      </w:r>
      <w:r w:rsidRPr="00B463D9">
        <w:rPr>
          <w:rFonts w:ascii="Times New Roman" w:eastAsia="Times New Roman" w:hAnsi="Times New Roman" w:cs="Times New Roman"/>
          <w:sz w:val="24"/>
          <w:szCs w:val="24"/>
        </w:rPr>
        <w:t xml:space="preserve"> (“Công trình”) chi tiết tại Điều 1 của Hợp đồng phù hợp với hồ sơ thiết kế có ký xác nhận giữa Các Bên (“Hồ sơ thiết kế”) đính kèm theo như một phụ lục không tách rời của Hợp Đồng. Chi tiết hạng mục Công trình, vật tư và nhân lực theo </w:t>
      </w:r>
      <w:r w:rsidR="00DD7D42" w:rsidRPr="00B463D9">
        <w:rPr>
          <w:rFonts w:ascii="Times New Roman" w:eastAsia="Times New Roman" w:hAnsi="Times New Roman" w:cs="Times New Roman"/>
          <w:sz w:val="24"/>
          <w:szCs w:val="24"/>
        </w:rPr>
        <w:t>“</w:t>
      </w:r>
      <w:r w:rsidR="00DD7D42" w:rsidRPr="00B463D9">
        <w:rPr>
          <w:rFonts w:ascii="Times New Roman" w:eastAsia="Times New Roman" w:hAnsi="Times New Roman" w:cs="Times New Roman"/>
          <w:b/>
          <w:bCs/>
          <w:sz w:val="24"/>
          <w:szCs w:val="24"/>
        </w:rPr>
        <w:t>Phụ lục 1 + 2</w:t>
      </w:r>
      <w:r w:rsidR="009A2101" w:rsidRPr="00B463D9">
        <w:rPr>
          <w:rFonts w:ascii="Times New Roman" w:eastAsia="Times New Roman" w:hAnsi="Times New Roman" w:cs="Times New Roman"/>
          <w:b/>
          <w:bCs/>
          <w:sz w:val="24"/>
          <w:szCs w:val="24"/>
        </w:rPr>
        <w:t xml:space="preserve"> + 3</w:t>
      </w:r>
      <w:r w:rsidR="00DD7D42" w:rsidRPr="00B463D9">
        <w:rPr>
          <w:rFonts w:ascii="Times New Roman" w:eastAsia="Times New Roman" w:hAnsi="Times New Roman" w:cs="Times New Roman"/>
          <w:b/>
          <w:bCs/>
          <w:sz w:val="24"/>
          <w:szCs w:val="24"/>
        </w:rPr>
        <w:t>”</w:t>
      </w:r>
      <w:r w:rsidR="00BD7DBE" w:rsidRPr="00B463D9">
        <w:rPr>
          <w:rFonts w:ascii="Times New Roman" w:eastAsia="Times New Roman" w:hAnsi="Times New Roman" w:cs="Times New Roman"/>
          <w:b/>
          <w:bCs/>
          <w:sz w:val="24"/>
          <w:szCs w:val="24"/>
        </w:rPr>
        <w:t xml:space="preserve"> </w:t>
      </w:r>
      <w:r w:rsidRPr="00B463D9">
        <w:rPr>
          <w:rFonts w:ascii="Times New Roman" w:eastAsia="Times New Roman" w:hAnsi="Times New Roman" w:cs="Times New Roman"/>
          <w:sz w:val="24"/>
          <w:szCs w:val="24"/>
        </w:rPr>
        <w:t>đính kèm theo Hợp đồng này và là một phần không tách rời của Hợp Đồng.</w:t>
      </w:r>
      <w:r w:rsidR="000447DA" w:rsidRPr="00B463D9">
        <w:rPr>
          <w:rFonts w:ascii="Times New Roman" w:eastAsia="Times New Roman" w:hAnsi="Times New Roman" w:cs="Times New Roman"/>
          <w:sz w:val="24"/>
          <w:szCs w:val="24"/>
        </w:rPr>
        <w:t xml:space="preserve"> Gồm các hạng mục sau:</w:t>
      </w:r>
    </w:p>
    <w:p w:rsidR="000447DA" w:rsidRPr="00B463D9" w:rsidRDefault="000447D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2.1 Thi công Hoàn thiện Cơ bản (Chi tiết Đính kèm Phụ lục 1)</w:t>
      </w:r>
    </w:p>
    <w:p w:rsidR="000447DA" w:rsidRPr="00B463D9" w:rsidRDefault="000447D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2.2 Hoàn thiện lặp đặt phần Nội thất – Thiết bị vệ sinh (Chi tiết Đính kèm Phụ lục 2)</w:t>
      </w:r>
    </w:p>
    <w:p w:rsidR="000447DA" w:rsidRPr="00B463D9" w:rsidRDefault="000447D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2.3 Thi công Nội thất – Furnuter (Chi tiết Đính kèm Phụ lục 3)</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b/>
          <w:bCs/>
          <w:sz w:val="24"/>
          <w:szCs w:val="24"/>
        </w:rPr>
      </w:pPr>
      <w:r w:rsidRPr="00B463D9">
        <w:rPr>
          <w:rFonts w:ascii="Times New Roman" w:eastAsia="Times New Roman" w:hAnsi="Times New Roman" w:cs="Times New Roman"/>
          <w:b/>
          <w:bCs/>
          <w:sz w:val="24"/>
          <w:szCs w:val="24"/>
        </w:rPr>
        <w:t> </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ĐIỀU 3.          GIÁ TRỊ HỢP ĐỒNG VÀ PHƯƠNG THỨC THANH TOÁN</w:t>
      </w:r>
    </w:p>
    <w:p w:rsidR="000C6B73" w:rsidRPr="00B463D9" w:rsidRDefault="000C6B73" w:rsidP="000C6B73">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3.4.</w:t>
      </w:r>
      <w:r w:rsidR="00861C75" w:rsidRPr="00B463D9">
        <w:rPr>
          <w:rFonts w:ascii="Times New Roman" w:eastAsia="Times New Roman" w:hAnsi="Times New Roman" w:cs="Times New Roman"/>
          <w:sz w:val="24"/>
          <w:szCs w:val="24"/>
          <w:lang w:val="vi-VN"/>
        </w:rPr>
        <w:t>1</w:t>
      </w:r>
      <w:r w:rsidRPr="00B463D9">
        <w:rPr>
          <w:rFonts w:ascii="Times New Roman" w:eastAsia="Times New Roman" w:hAnsi="Times New Roman" w:cs="Times New Roman"/>
          <w:sz w:val="24"/>
          <w:szCs w:val="24"/>
        </w:rPr>
        <w:t xml:space="preserve"> Tổng giá trị Hợp đồng thi công trọn gói: </w:t>
      </w:r>
      <w:r w:rsidR="005E13C8" w:rsidRPr="00B463D9">
        <w:rPr>
          <w:rFonts w:ascii="Times New Roman" w:eastAsia="Times New Roman" w:hAnsi="Times New Roman" w:cs="Times New Roman"/>
          <w:sz w:val="24"/>
          <w:szCs w:val="24"/>
        </w:rPr>
        <w:t>………………</w:t>
      </w:r>
      <w:r w:rsidRPr="00B463D9">
        <w:rPr>
          <w:rFonts w:ascii="Times New Roman" w:eastAsia="Times New Roman" w:hAnsi="Times New Roman" w:cs="Times New Roman"/>
          <w:b/>
          <w:sz w:val="24"/>
          <w:szCs w:val="24"/>
          <w:u w:val="single"/>
        </w:rPr>
        <w:t>đ</w:t>
      </w:r>
      <w:r w:rsidRPr="00B463D9">
        <w:rPr>
          <w:rFonts w:ascii="Times New Roman" w:eastAsia="Times New Roman" w:hAnsi="Times New Roman" w:cs="Times New Roman"/>
          <w:sz w:val="24"/>
          <w:szCs w:val="24"/>
        </w:rPr>
        <w:t xml:space="preserve"> </w:t>
      </w:r>
    </w:p>
    <w:p w:rsidR="000C6B73" w:rsidRPr="00B463D9" w:rsidRDefault="000C6B73" w:rsidP="000C6B73">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xml:space="preserve">       Giá trị hợp đồng làm tròn:  </w:t>
      </w:r>
      <w:r w:rsidR="005E13C8" w:rsidRPr="00B463D9">
        <w:rPr>
          <w:rFonts w:ascii="Times New Roman" w:eastAsia="Times New Roman" w:hAnsi="Times New Roman" w:cs="Times New Roman"/>
          <w:sz w:val="24"/>
          <w:szCs w:val="24"/>
        </w:rPr>
        <w:t>………………………</w:t>
      </w:r>
      <w:r w:rsidRPr="00B463D9">
        <w:rPr>
          <w:rFonts w:ascii="Times New Roman" w:eastAsia="Times New Roman" w:hAnsi="Times New Roman" w:cs="Times New Roman"/>
          <w:b/>
          <w:sz w:val="24"/>
          <w:szCs w:val="24"/>
          <w:u w:val="single"/>
        </w:rPr>
        <w:t>đ</w:t>
      </w:r>
    </w:p>
    <w:p w:rsidR="000C6B73" w:rsidRPr="00B463D9" w:rsidRDefault="000C6B73" w:rsidP="000C6B73">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i/>
          <w:iCs/>
          <w:sz w:val="24"/>
          <w:szCs w:val="24"/>
        </w:rPr>
        <w:t xml:space="preserve">      (Bằng chữ : </w:t>
      </w:r>
      <w:r w:rsidR="005E13C8" w:rsidRPr="00B463D9">
        <w:rPr>
          <w:rFonts w:ascii="Times New Roman" w:eastAsia="Times New Roman" w:hAnsi="Times New Roman" w:cs="Times New Roman"/>
          <w:sz w:val="24"/>
          <w:szCs w:val="24"/>
        </w:rPr>
        <w:t>………………………………………</w:t>
      </w:r>
      <w:r w:rsidRPr="00B463D9">
        <w:rPr>
          <w:rFonts w:ascii="Times New Roman" w:eastAsia="Times New Roman" w:hAnsi="Times New Roman" w:cs="Times New Roman"/>
          <w:i/>
          <w:iCs/>
          <w:sz w:val="24"/>
          <w:szCs w:val="24"/>
        </w:rPr>
        <w:t>. /.)</w:t>
      </w:r>
    </w:p>
    <w:p w:rsidR="00F97DF2" w:rsidRPr="00B463D9" w:rsidRDefault="000C6B73" w:rsidP="00F97DF2">
      <w:pPr>
        <w:shd w:val="clear" w:color="auto" w:fill="FFFFFF"/>
        <w:spacing w:after="120" w:line="240" w:lineRule="auto"/>
        <w:jc w:val="both"/>
        <w:rPr>
          <w:rFonts w:ascii="Times New Roman" w:eastAsia="Times New Roman" w:hAnsi="Times New Roman" w:cs="Times New Roman"/>
          <w:sz w:val="24"/>
          <w:szCs w:val="24"/>
          <w:lang w:val="vi-VN"/>
        </w:rPr>
      </w:pPr>
      <w:r w:rsidRPr="00B463D9">
        <w:rPr>
          <w:rFonts w:ascii="Times New Roman" w:eastAsia="Times New Roman" w:hAnsi="Times New Roman" w:cs="Times New Roman"/>
          <w:sz w:val="24"/>
          <w:szCs w:val="24"/>
        </w:rPr>
        <w:t>3.4.</w:t>
      </w:r>
      <w:r w:rsidR="00861C75" w:rsidRPr="00B463D9">
        <w:rPr>
          <w:rFonts w:ascii="Times New Roman" w:eastAsia="Times New Roman" w:hAnsi="Times New Roman" w:cs="Times New Roman"/>
          <w:sz w:val="24"/>
          <w:szCs w:val="24"/>
          <w:lang w:val="vi-VN"/>
        </w:rPr>
        <w:t>2</w:t>
      </w:r>
      <w:r w:rsidRPr="00B463D9">
        <w:rPr>
          <w:rFonts w:ascii="Times New Roman" w:eastAsia="Times New Roman" w:hAnsi="Times New Roman" w:cs="Times New Roman"/>
          <w:sz w:val="24"/>
          <w:szCs w:val="24"/>
        </w:rPr>
        <w:t xml:space="preserve">  Tiến độ thanh toán: </w:t>
      </w:r>
    </w:p>
    <w:p w:rsidR="00F97DF2" w:rsidRPr="00B463D9" w:rsidRDefault="00F97DF2" w:rsidP="00F97DF2">
      <w:pPr>
        <w:shd w:val="clear" w:color="auto" w:fill="FFFFFF"/>
        <w:spacing w:after="120" w:line="240" w:lineRule="auto"/>
        <w:jc w:val="both"/>
        <w:rPr>
          <w:rFonts w:ascii="Times New Roman" w:eastAsia="Times New Roman" w:hAnsi="Times New Roman" w:cs="Times New Roman"/>
          <w:sz w:val="24"/>
          <w:szCs w:val="24"/>
          <w:lang w:val="vi-VN"/>
        </w:rPr>
      </w:pPr>
      <w:r w:rsidRPr="00B463D9">
        <w:rPr>
          <w:rFonts w:ascii="Times New Roman" w:eastAsia="Times New Roman" w:hAnsi="Times New Roman" w:cs="Times New Roman"/>
          <w:sz w:val="24"/>
          <w:szCs w:val="24"/>
          <w:lang w:val="vi-VN"/>
        </w:rPr>
        <w:t xml:space="preserve">3.4.2.1 </w:t>
      </w:r>
      <w:r w:rsidR="000C6B73" w:rsidRPr="00B463D9">
        <w:rPr>
          <w:rFonts w:ascii="Times New Roman" w:eastAsia="Times New Roman" w:hAnsi="Times New Roman" w:cs="Times New Roman"/>
          <w:sz w:val="24"/>
          <w:szCs w:val="24"/>
        </w:rPr>
        <w:t>Bên A sẽ thanh toán cho Bên B bằng tiền mặt hoặc chuyể</w:t>
      </w:r>
      <w:r w:rsidRPr="00B463D9">
        <w:rPr>
          <w:rFonts w:ascii="Times New Roman" w:eastAsia="Times New Roman" w:hAnsi="Times New Roman" w:cs="Times New Roman"/>
          <w:sz w:val="24"/>
          <w:szCs w:val="24"/>
        </w:rPr>
        <w:t>n khoản theo từng giai đoạn sau</w:t>
      </w:r>
      <w:r w:rsidRPr="00B463D9">
        <w:rPr>
          <w:rFonts w:ascii="Times New Roman" w:eastAsia="Times New Roman" w:hAnsi="Times New Roman" w:cs="Times New Roman"/>
          <w:sz w:val="24"/>
          <w:szCs w:val="24"/>
          <w:lang w:val="vi-VN"/>
        </w:rPr>
        <w:t xml:space="preserve">; </w:t>
      </w:r>
    </w:p>
    <w:p w:rsidR="00F97DF2" w:rsidRPr="00B463D9" w:rsidRDefault="00F97DF2" w:rsidP="00F97DF2">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lang w:val="vi-VN"/>
        </w:rPr>
        <w:t>3.4.2.2 T</w:t>
      </w:r>
      <w:r w:rsidRPr="00B463D9">
        <w:rPr>
          <w:rFonts w:ascii="Times New Roman" w:eastAsia="Times New Roman" w:hAnsi="Times New Roman" w:cs="Times New Roman"/>
          <w:sz w:val="24"/>
          <w:szCs w:val="24"/>
        </w:rPr>
        <w:t xml:space="preserve">rong vòng 05 ngày kể từ ngày Bên A nhận được Thư Yêu Cầu Thanh Toán </w:t>
      </w:r>
      <w:r w:rsidRPr="00B463D9">
        <w:rPr>
          <w:rFonts w:ascii="Times New Roman" w:eastAsia="Times New Roman" w:hAnsi="Times New Roman" w:cs="Times New Roman"/>
          <w:sz w:val="24"/>
          <w:szCs w:val="24"/>
          <w:lang w:val="vi-VN"/>
        </w:rPr>
        <w:t>khi</w:t>
      </w:r>
      <w:r w:rsidRPr="00B463D9">
        <w:rPr>
          <w:rFonts w:ascii="Times New Roman" w:eastAsia="Times New Roman" w:hAnsi="Times New Roman" w:cs="Times New Roman"/>
          <w:sz w:val="24"/>
          <w:szCs w:val="24"/>
        </w:rPr>
        <w:t xml:space="preserve"> Bên B đã hoàn thành các công đoạn thi công tương ứng có biên bản nghiệm thu hạng mục</w:t>
      </w:r>
      <w:r w:rsidRPr="00B463D9">
        <w:rPr>
          <w:rFonts w:ascii="Times New Roman" w:eastAsia="Times New Roman" w:hAnsi="Times New Roman" w:cs="Times New Roman"/>
          <w:sz w:val="24"/>
          <w:szCs w:val="24"/>
          <w:lang w:val="vi-VN"/>
        </w:rPr>
        <w:t>.</w:t>
      </w:r>
      <w:r w:rsidRPr="00B463D9">
        <w:rPr>
          <w:rFonts w:ascii="Times New Roman" w:eastAsia="Times New Roman" w:hAnsi="Times New Roman" w:cs="Times New Roman"/>
          <w:sz w:val="24"/>
          <w:szCs w:val="24"/>
        </w:rPr>
        <w:t xml:space="preserve"> Chi tiết như sau:</w:t>
      </w:r>
    </w:p>
    <w:p w:rsidR="00F97DF2" w:rsidRPr="00B463D9" w:rsidRDefault="00F97DF2" w:rsidP="00F97DF2">
      <w:pPr>
        <w:numPr>
          <w:ilvl w:val="0"/>
          <w:numId w:val="1"/>
        </w:numPr>
        <w:tabs>
          <w:tab w:val="left" w:pos="360"/>
        </w:tabs>
        <w:spacing w:after="0" w:line="240" w:lineRule="auto"/>
        <w:ind w:left="270" w:firstLine="0"/>
        <w:jc w:val="both"/>
        <w:rPr>
          <w:rFonts w:ascii="Times New Roman" w:hAnsi="Times New Roman" w:cs="Times New Roman"/>
          <w:sz w:val="24"/>
          <w:szCs w:val="24"/>
        </w:rPr>
      </w:pPr>
      <w:r w:rsidRPr="00B463D9">
        <w:rPr>
          <w:rFonts w:ascii="Times New Roman" w:hAnsi="Times New Roman" w:cs="Times New Roman"/>
          <w:sz w:val="24"/>
          <w:szCs w:val="24"/>
        </w:rPr>
        <w:t xml:space="preserve">Sau khi ký hợp đồng </w:t>
      </w:r>
      <w:r w:rsidRPr="00B463D9">
        <w:rPr>
          <w:rFonts w:ascii="Times New Roman" w:hAnsi="Times New Roman" w:cs="Times New Roman"/>
          <w:sz w:val="24"/>
          <w:szCs w:val="24"/>
        </w:rPr>
        <w:tab/>
        <w:t xml:space="preserve">                   </w:t>
      </w:r>
      <w:r w:rsidRPr="00B463D9">
        <w:rPr>
          <w:rFonts w:ascii="Times New Roman" w:hAnsi="Times New Roman" w:cs="Times New Roman"/>
          <w:sz w:val="24"/>
          <w:szCs w:val="24"/>
        </w:rPr>
        <w:tab/>
      </w:r>
      <w:r w:rsidRPr="00B463D9">
        <w:rPr>
          <w:rFonts w:ascii="Times New Roman" w:hAnsi="Times New Roman" w:cs="Times New Roman"/>
          <w:sz w:val="24"/>
          <w:szCs w:val="24"/>
        </w:rPr>
        <w:tab/>
        <w:t xml:space="preserve">:   </w:t>
      </w:r>
      <w:r w:rsidRPr="00B463D9">
        <w:rPr>
          <w:rFonts w:ascii="Times New Roman" w:hAnsi="Times New Roman" w:cs="Times New Roman"/>
          <w:sz w:val="24"/>
          <w:szCs w:val="24"/>
          <w:lang w:val="vi-VN"/>
        </w:rPr>
        <w:t>20%</w:t>
      </w:r>
    </w:p>
    <w:p w:rsidR="00F97DF2" w:rsidRPr="00B463D9" w:rsidRDefault="00F97DF2" w:rsidP="00F97DF2">
      <w:pPr>
        <w:numPr>
          <w:ilvl w:val="0"/>
          <w:numId w:val="1"/>
        </w:numPr>
        <w:tabs>
          <w:tab w:val="left" w:pos="360"/>
        </w:tabs>
        <w:spacing w:after="0" w:line="240" w:lineRule="auto"/>
        <w:ind w:left="270" w:firstLine="0"/>
        <w:jc w:val="both"/>
        <w:rPr>
          <w:rFonts w:ascii="Times New Roman" w:hAnsi="Times New Roman" w:cs="Times New Roman"/>
          <w:sz w:val="24"/>
          <w:szCs w:val="24"/>
        </w:rPr>
      </w:pPr>
      <w:r w:rsidRPr="00B463D9">
        <w:rPr>
          <w:rFonts w:ascii="Times New Roman" w:hAnsi="Times New Roman" w:cs="Times New Roman"/>
          <w:sz w:val="24"/>
          <w:szCs w:val="24"/>
        </w:rPr>
        <w:t>Sau khi xây tô xong</w:t>
      </w:r>
      <w:r w:rsidR="00694D1B">
        <w:rPr>
          <w:rFonts w:ascii="Times New Roman" w:hAnsi="Times New Roman" w:cs="Times New Roman"/>
          <w:sz w:val="24"/>
          <w:szCs w:val="24"/>
          <w:lang w:val="vi-VN"/>
        </w:rPr>
        <w:t xml:space="preserve"> trong nhà</w:t>
      </w:r>
      <w:r w:rsidRPr="00B463D9">
        <w:rPr>
          <w:rFonts w:ascii="Times New Roman" w:hAnsi="Times New Roman" w:cs="Times New Roman"/>
          <w:sz w:val="24"/>
          <w:szCs w:val="24"/>
        </w:rPr>
        <w:tab/>
      </w:r>
      <w:r w:rsidRPr="00B463D9">
        <w:rPr>
          <w:rFonts w:ascii="Times New Roman" w:hAnsi="Times New Roman" w:cs="Times New Roman"/>
          <w:sz w:val="24"/>
          <w:szCs w:val="24"/>
        </w:rPr>
        <w:tab/>
      </w:r>
      <w:r w:rsidRPr="00B463D9">
        <w:rPr>
          <w:rFonts w:ascii="Times New Roman" w:hAnsi="Times New Roman" w:cs="Times New Roman"/>
          <w:sz w:val="24"/>
          <w:szCs w:val="24"/>
        </w:rPr>
        <w:tab/>
        <w:t>:   20</w:t>
      </w:r>
      <w:r w:rsidRPr="00B463D9">
        <w:rPr>
          <w:rFonts w:ascii="Times New Roman" w:hAnsi="Times New Roman" w:cs="Times New Roman"/>
          <w:sz w:val="24"/>
          <w:szCs w:val="24"/>
          <w:lang w:val="vi-VN"/>
        </w:rPr>
        <w:t>%</w:t>
      </w:r>
    </w:p>
    <w:p w:rsidR="00F97DF2" w:rsidRPr="00B463D9" w:rsidRDefault="00F97DF2" w:rsidP="00F97DF2">
      <w:pPr>
        <w:numPr>
          <w:ilvl w:val="0"/>
          <w:numId w:val="1"/>
        </w:numPr>
        <w:tabs>
          <w:tab w:val="left" w:pos="360"/>
        </w:tabs>
        <w:spacing w:after="0" w:line="240" w:lineRule="auto"/>
        <w:ind w:left="270" w:firstLine="0"/>
        <w:jc w:val="both"/>
        <w:rPr>
          <w:rFonts w:ascii="Times New Roman" w:hAnsi="Times New Roman" w:cs="Times New Roman"/>
          <w:sz w:val="24"/>
          <w:szCs w:val="24"/>
        </w:rPr>
      </w:pPr>
      <w:r w:rsidRPr="00B463D9">
        <w:rPr>
          <w:rFonts w:ascii="Times New Roman" w:hAnsi="Times New Roman" w:cs="Times New Roman"/>
          <w:sz w:val="24"/>
          <w:szCs w:val="24"/>
        </w:rPr>
        <w:t>Sau khi đóng xong trần thạch cao và đèn trần</w:t>
      </w:r>
      <w:r w:rsidRPr="00B463D9">
        <w:rPr>
          <w:rFonts w:ascii="Times New Roman" w:hAnsi="Times New Roman" w:cs="Times New Roman"/>
          <w:sz w:val="24"/>
          <w:szCs w:val="24"/>
        </w:rPr>
        <w:tab/>
        <w:t>:   20</w:t>
      </w:r>
      <w:r w:rsidRPr="00B463D9">
        <w:rPr>
          <w:rFonts w:ascii="Times New Roman" w:hAnsi="Times New Roman" w:cs="Times New Roman"/>
          <w:sz w:val="24"/>
          <w:szCs w:val="24"/>
          <w:lang w:val="vi-VN"/>
        </w:rPr>
        <w:t>%</w:t>
      </w:r>
    </w:p>
    <w:p w:rsidR="00F97DF2" w:rsidRPr="00B463D9" w:rsidRDefault="00F97DF2" w:rsidP="00F97DF2">
      <w:pPr>
        <w:numPr>
          <w:ilvl w:val="0"/>
          <w:numId w:val="1"/>
        </w:numPr>
        <w:tabs>
          <w:tab w:val="left" w:pos="360"/>
        </w:tabs>
        <w:spacing w:after="0" w:line="240" w:lineRule="auto"/>
        <w:ind w:left="270" w:firstLine="0"/>
        <w:jc w:val="both"/>
        <w:rPr>
          <w:rFonts w:ascii="Times New Roman" w:hAnsi="Times New Roman" w:cs="Times New Roman"/>
          <w:sz w:val="24"/>
          <w:szCs w:val="24"/>
        </w:rPr>
      </w:pPr>
      <w:r w:rsidRPr="00B463D9">
        <w:rPr>
          <w:rFonts w:ascii="Times New Roman" w:hAnsi="Times New Roman" w:cs="Times New Roman"/>
          <w:sz w:val="24"/>
          <w:szCs w:val="24"/>
        </w:rPr>
        <w:t xml:space="preserve">Sau khi ốp lát xong phần gạch </w:t>
      </w:r>
      <w:r w:rsidRPr="00B463D9">
        <w:rPr>
          <w:rFonts w:ascii="Times New Roman" w:hAnsi="Times New Roman" w:cs="Times New Roman"/>
          <w:sz w:val="24"/>
          <w:szCs w:val="24"/>
        </w:rPr>
        <w:tab/>
      </w:r>
      <w:r w:rsidRPr="00B463D9">
        <w:rPr>
          <w:rFonts w:ascii="Times New Roman" w:hAnsi="Times New Roman" w:cs="Times New Roman"/>
          <w:sz w:val="24"/>
          <w:szCs w:val="24"/>
        </w:rPr>
        <w:tab/>
      </w:r>
      <w:r w:rsidRPr="00B463D9">
        <w:rPr>
          <w:rFonts w:ascii="Times New Roman" w:hAnsi="Times New Roman" w:cs="Times New Roman"/>
          <w:sz w:val="24"/>
          <w:szCs w:val="24"/>
        </w:rPr>
        <w:tab/>
        <w:t>:   20</w:t>
      </w:r>
      <w:r w:rsidRPr="00B463D9">
        <w:rPr>
          <w:rFonts w:ascii="Times New Roman" w:hAnsi="Times New Roman" w:cs="Times New Roman"/>
          <w:sz w:val="24"/>
          <w:szCs w:val="24"/>
          <w:lang w:val="vi-VN"/>
        </w:rPr>
        <w:t>%</w:t>
      </w:r>
    </w:p>
    <w:p w:rsidR="00F97DF2" w:rsidRPr="00B463D9" w:rsidRDefault="00F97DF2" w:rsidP="00F97DF2">
      <w:pPr>
        <w:numPr>
          <w:ilvl w:val="0"/>
          <w:numId w:val="1"/>
        </w:numPr>
        <w:tabs>
          <w:tab w:val="left" w:pos="360"/>
        </w:tabs>
        <w:spacing w:after="0" w:line="240" w:lineRule="auto"/>
        <w:ind w:left="270" w:firstLine="0"/>
        <w:jc w:val="both"/>
        <w:rPr>
          <w:rFonts w:ascii="Times New Roman" w:hAnsi="Times New Roman" w:cs="Times New Roman"/>
          <w:sz w:val="24"/>
          <w:szCs w:val="24"/>
        </w:rPr>
      </w:pPr>
      <w:r w:rsidRPr="00B463D9">
        <w:rPr>
          <w:rFonts w:ascii="Times New Roman" w:hAnsi="Times New Roman" w:cs="Times New Roman"/>
          <w:sz w:val="24"/>
          <w:szCs w:val="24"/>
        </w:rPr>
        <w:t>Sau khi tập kết đồ nôi thất</w:t>
      </w:r>
      <w:r w:rsidR="009D3B00">
        <w:rPr>
          <w:rFonts w:ascii="Times New Roman" w:hAnsi="Times New Roman" w:cs="Times New Roman"/>
          <w:sz w:val="24"/>
          <w:szCs w:val="24"/>
        </w:rPr>
        <w:t xml:space="preserve"> chuẩn bị lắp ghép      </w:t>
      </w:r>
      <w:r w:rsidRPr="00B463D9">
        <w:rPr>
          <w:rFonts w:ascii="Times New Roman" w:hAnsi="Times New Roman" w:cs="Times New Roman"/>
          <w:sz w:val="24"/>
          <w:szCs w:val="24"/>
        </w:rPr>
        <w:t>:   10</w:t>
      </w:r>
      <w:r w:rsidRPr="00B463D9">
        <w:rPr>
          <w:rFonts w:ascii="Times New Roman" w:hAnsi="Times New Roman" w:cs="Times New Roman"/>
          <w:sz w:val="24"/>
          <w:szCs w:val="24"/>
          <w:lang w:val="vi-VN"/>
        </w:rPr>
        <w:t>%</w:t>
      </w:r>
    </w:p>
    <w:p w:rsidR="00F97DF2" w:rsidRPr="00B463D9" w:rsidRDefault="00F97DF2" w:rsidP="00F97DF2">
      <w:pPr>
        <w:spacing w:after="0" w:line="240" w:lineRule="auto"/>
        <w:ind w:left="270"/>
        <w:jc w:val="both"/>
        <w:rPr>
          <w:rFonts w:ascii="Times New Roman" w:hAnsi="Times New Roman" w:cs="Times New Roman"/>
          <w:sz w:val="24"/>
          <w:szCs w:val="24"/>
        </w:rPr>
      </w:pPr>
      <w:r w:rsidRPr="00B463D9">
        <w:rPr>
          <w:rFonts w:ascii="Times New Roman" w:hAnsi="Times New Roman" w:cs="Times New Roman"/>
          <w:sz w:val="24"/>
          <w:szCs w:val="24"/>
        </w:rPr>
        <w:t>-Sau khi ngh</w:t>
      </w:r>
      <w:r w:rsidRPr="00B463D9">
        <w:rPr>
          <w:rFonts w:ascii="Times New Roman" w:hAnsi="Times New Roman" w:cs="Times New Roman"/>
          <w:sz w:val="24"/>
          <w:szCs w:val="24"/>
          <w:lang w:val="vi-VN"/>
        </w:rPr>
        <w:t>iệm thu</w:t>
      </w:r>
      <w:r w:rsidRPr="00B463D9">
        <w:rPr>
          <w:rFonts w:ascii="Times New Roman" w:hAnsi="Times New Roman" w:cs="Times New Roman"/>
          <w:sz w:val="24"/>
          <w:szCs w:val="24"/>
        </w:rPr>
        <w:t xml:space="preserve"> hoàn thiện &amp; bàn giao công trình được ký kết : Tất toán hợp đồng./.</w:t>
      </w:r>
    </w:p>
    <w:p w:rsidR="000C6B73" w:rsidRPr="00B463D9" w:rsidRDefault="000C6B73" w:rsidP="000C6B73">
      <w:pPr>
        <w:shd w:val="clear" w:color="auto" w:fill="FFFFFF"/>
        <w:spacing w:after="120" w:line="240" w:lineRule="auto"/>
        <w:jc w:val="both"/>
        <w:rPr>
          <w:rFonts w:ascii="Times New Roman" w:eastAsia="Times New Roman" w:hAnsi="Times New Roman" w:cs="Times New Roman"/>
          <w:sz w:val="24"/>
          <w:szCs w:val="24"/>
        </w:rPr>
      </w:pPr>
    </w:p>
    <w:p w:rsidR="000C6B73" w:rsidRPr="00B463D9" w:rsidRDefault="000C6B73" w:rsidP="000C6B73">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lastRenderedPageBreak/>
        <w:t>3.</w:t>
      </w:r>
      <w:r w:rsidR="0039190A" w:rsidRPr="00B463D9">
        <w:rPr>
          <w:rFonts w:ascii="Times New Roman" w:eastAsia="Times New Roman" w:hAnsi="Times New Roman" w:cs="Times New Roman"/>
          <w:sz w:val="24"/>
          <w:szCs w:val="24"/>
        </w:rPr>
        <w:t>4.</w:t>
      </w:r>
      <w:r w:rsidR="00F97DF2" w:rsidRPr="00B463D9">
        <w:rPr>
          <w:rFonts w:ascii="Times New Roman" w:eastAsia="Times New Roman" w:hAnsi="Times New Roman" w:cs="Times New Roman"/>
          <w:sz w:val="24"/>
          <w:szCs w:val="24"/>
          <w:lang w:val="vi-VN"/>
        </w:rPr>
        <w:t>3</w:t>
      </w:r>
      <w:r w:rsidRPr="00B463D9">
        <w:rPr>
          <w:rFonts w:ascii="Times New Roman" w:eastAsia="Times New Roman" w:hAnsi="Times New Roman" w:cs="Times New Roman"/>
          <w:sz w:val="24"/>
          <w:szCs w:val="24"/>
        </w:rPr>
        <w:t>. Nếu Bên A chậm thanh toán cho B</w:t>
      </w:r>
      <w:r w:rsidR="00437877" w:rsidRPr="00B463D9">
        <w:rPr>
          <w:rFonts w:ascii="Times New Roman" w:eastAsia="Times New Roman" w:hAnsi="Times New Roman" w:cs="Times New Roman"/>
          <w:sz w:val="24"/>
          <w:szCs w:val="24"/>
        </w:rPr>
        <w:t xml:space="preserve">ên B, </w:t>
      </w:r>
      <w:r w:rsidR="00F97DF2" w:rsidRPr="00B463D9">
        <w:rPr>
          <w:rFonts w:ascii="Times New Roman" w:eastAsia="Times New Roman" w:hAnsi="Times New Roman" w:cs="Times New Roman"/>
          <w:sz w:val="24"/>
          <w:szCs w:val="24"/>
          <w:lang w:val="vi-VN"/>
        </w:rPr>
        <w:t xml:space="preserve">tùy thuộc vào thời hạn thanh toán </w:t>
      </w:r>
      <w:r w:rsidR="00437877" w:rsidRPr="00B463D9">
        <w:rPr>
          <w:rFonts w:ascii="Times New Roman" w:eastAsia="Times New Roman" w:hAnsi="Times New Roman" w:cs="Times New Roman"/>
          <w:sz w:val="24"/>
          <w:szCs w:val="24"/>
        </w:rPr>
        <w:t xml:space="preserve">quá </w:t>
      </w:r>
      <w:r w:rsidR="00F97DF2" w:rsidRPr="00B463D9">
        <w:rPr>
          <w:rFonts w:ascii="Times New Roman" w:eastAsia="Times New Roman" w:hAnsi="Times New Roman" w:cs="Times New Roman"/>
          <w:sz w:val="24"/>
          <w:szCs w:val="24"/>
          <w:lang w:val="vi-VN"/>
        </w:rPr>
        <w:t>15</w:t>
      </w:r>
      <w:r w:rsidRPr="00B463D9">
        <w:rPr>
          <w:rFonts w:ascii="Times New Roman" w:eastAsia="Times New Roman" w:hAnsi="Times New Roman" w:cs="Times New Roman"/>
          <w:sz w:val="24"/>
          <w:szCs w:val="24"/>
        </w:rPr>
        <w:t xml:space="preserve"> ngày kể từ ngày </w:t>
      </w:r>
      <w:r w:rsidR="00F97DF2" w:rsidRPr="00B463D9">
        <w:rPr>
          <w:rFonts w:ascii="Times New Roman" w:eastAsia="Times New Roman" w:hAnsi="Times New Roman" w:cs="Times New Roman"/>
          <w:sz w:val="24"/>
          <w:szCs w:val="24"/>
          <w:lang w:val="vi-VN"/>
        </w:rPr>
        <w:t xml:space="preserve">gửi </w:t>
      </w:r>
      <w:r w:rsidRPr="00B463D9">
        <w:rPr>
          <w:rFonts w:ascii="Times New Roman" w:eastAsia="Times New Roman" w:hAnsi="Times New Roman" w:cs="Times New Roman"/>
          <w:sz w:val="24"/>
          <w:szCs w:val="24"/>
        </w:rPr>
        <w:t>Thư yêu Cầu Thanh Toán mà không có cam kết cụ thể thì bên B có quyền tạm ngưng thi công Công trình cho đến thời điểm nhận được khoản thanh toán tương ứng.</w:t>
      </w:r>
    </w:p>
    <w:p w:rsidR="006E0AEA" w:rsidRPr="00B463D9" w:rsidRDefault="006E0AEA" w:rsidP="006E0AEA">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3.4.</w:t>
      </w:r>
      <w:r w:rsidR="00F97DF2" w:rsidRPr="00B463D9">
        <w:rPr>
          <w:rFonts w:ascii="Times New Roman" w:eastAsia="Times New Roman" w:hAnsi="Times New Roman" w:cs="Times New Roman"/>
          <w:sz w:val="24"/>
          <w:szCs w:val="24"/>
          <w:lang w:val="vi-VN"/>
        </w:rPr>
        <w:t>4</w:t>
      </w:r>
      <w:r w:rsidRPr="00B463D9">
        <w:rPr>
          <w:rFonts w:ascii="Times New Roman" w:eastAsia="Times New Roman" w:hAnsi="Times New Roman" w:cs="Times New Roman"/>
          <w:sz w:val="24"/>
          <w:szCs w:val="24"/>
        </w:rPr>
        <w:t>. Các khoản thanh toán sẽ được chuyển cho Bên B theo thông tin trên Thư Yêu Cầu Thanh Toán</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3.</w:t>
      </w:r>
      <w:r w:rsidR="006E0AEA" w:rsidRPr="00B463D9">
        <w:rPr>
          <w:rFonts w:ascii="Times New Roman" w:eastAsia="Times New Roman" w:hAnsi="Times New Roman" w:cs="Times New Roman"/>
          <w:sz w:val="24"/>
          <w:szCs w:val="24"/>
        </w:rPr>
        <w:t>4</w:t>
      </w:r>
      <w:r w:rsidRPr="00B463D9">
        <w:rPr>
          <w:rFonts w:ascii="Times New Roman" w:eastAsia="Times New Roman" w:hAnsi="Times New Roman" w:cs="Times New Roman"/>
          <w:sz w:val="24"/>
          <w:szCs w:val="24"/>
        </w:rPr>
        <w:t>.</w:t>
      </w:r>
      <w:r w:rsidR="009377AC">
        <w:rPr>
          <w:rFonts w:ascii="Times New Roman" w:eastAsia="Times New Roman" w:hAnsi="Times New Roman" w:cs="Times New Roman"/>
          <w:sz w:val="24"/>
          <w:szCs w:val="24"/>
          <w:lang w:val="vi-VN"/>
        </w:rPr>
        <w:t>5</w:t>
      </w:r>
      <w:r w:rsidRPr="00B463D9">
        <w:rPr>
          <w:rFonts w:ascii="Times New Roman" w:eastAsia="Times New Roman" w:hAnsi="Times New Roman" w:cs="Times New Roman"/>
          <w:sz w:val="24"/>
          <w:szCs w:val="24"/>
        </w:rPr>
        <w:t xml:space="preserve">. </w:t>
      </w:r>
      <w:r w:rsidR="00861C75" w:rsidRPr="00B463D9">
        <w:rPr>
          <w:rFonts w:ascii="Times New Roman" w:eastAsia="Times New Roman" w:hAnsi="Times New Roman" w:cs="Times New Roman"/>
          <w:sz w:val="24"/>
          <w:szCs w:val="24"/>
        </w:rPr>
        <w:t>Việc quyết toán Hợp đồng đối với các hạng mục căn cứ trên khối lượng thi công thực tế của các hạng mục.</w:t>
      </w:r>
    </w:p>
    <w:p w:rsidR="00210F04" w:rsidRPr="00B463D9" w:rsidRDefault="00992ABA" w:rsidP="00210F04">
      <w:pPr>
        <w:shd w:val="clear" w:color="auto" w:fill="FFFFFF"/>
        <w:spacing w:after="120" w:line="240" w:lineRule="auto"/>
        <w:jc w:val="both"/>
        <w:rPr>
          <w:rFonts w:ascii="Times New Roman" w:eastAsia="Times New Roman" w:hAnsi="Times New Roman" w:cs="Times New Roman"/>
          <w:color w:val="404040"/>
          <w:sz w:val="24"/>
          <w:szCs w:val="24"/>
        </w:rPr>
      </w:pPr>
      <w:r w:rsidRPr="00B463D9">
        <w:rPr>
          <w:rFonts w:ascii="Times New Roman" w:eastAsia="Times New Roman" w:hAnsi="Times New Roman" w:cs="Times New Roman"/>
          <w:b/>
          <w:bCs/>
          <w:sz w:val="24"/>
          <w:szCs w:val="24"/>
        </w:rPr>
        <w:t> </w:t>
      </w:r>
      <w:r w:rsidR="00210F04">
        <w:rPr>
          <w:rFonts w:ascii="Times New Roman" w:eastAsia="Times New Roman" w:hAnsi="Times New Roman" w:cs="Times New Roman"/>
          <w:sz w:val="24"/>
          <w:szCs w:val="24"/>
          <w:lang w:val="vi-VN"/>
        </w:rPr>
        <w:t>3</w:t>
      </w:r>
      <w:r w:rsidR="00210F04" w:rsidRPr="00B463D9">
        <w:rPr>
          <w:rFonts w:ascii="Times New Roman" w:eastAsia="Times New Roman" w:hAnsi="Times New Roman" w:cs="Times New Roman"/>
          <w:sz w:val="24"/>
          <w:szCs w:val="24"/>
          <w:lang w:val="vi-VN"/>
        </w:rPr>
        <w:t>.4</w:t>
      </w:r>
      <w:r w:rsidR="00210F04">
        <w:rPr>
          <w:rFonts w:ascii="Times New Roman" w:eastAsia="Times New Roman" w:hAnsi="Times New Roman" w:cs="Times New Roman"/>
          <w:sz w:val="24"/>
          <w:szCs w:val="24"/>
          <w:lang w:val="vi-VN"/>
        </w:rPr>
        <w:t>.6</w:t>
      </w:r>
      <w:bookmarkStart w:id="0" w:name="_GoBack"/>
      <w:bookmarkEnd w:id="0"/>
      <w:r w:rsidR="00210F04" w:rsidRPr="00B463D9">
        <w:rPr>
          <w:rFonts w:ascii="Times New Roman" w:eastAsia="Times New Roman" w:hAnsi="Times New Roman" w:cs="Times New Roman"/>
          <w:sz w:val="24"/>
          <w:szCs w:val="24"/>
          <w:lang w:val="vi-VN"/>
        </w:rPr>
        <w:t xml:space="preserve"> </w:t>
      </w:r>
      <w:r w:rsidR="00210F04" w:rsidRPr="00B463D9">
        <w:rPr>
          <w:rFonts w:ascii="Times New Roman" w:eastAsia="Times New Roman" w:hAnsi="Times New Roman" w:cs="Times New Roman"/>
          <w:color w:val="000000"/>
          <w:sz w:val="24"/>
          <w:szCs w:val="24"/>
          <w:lang w:val="vi-VN"/>
        </w:rPr>
        <w:t xml:space="preserve">Miễn 100% </w:t>
      </w:r>
      <w:r w:rsidR="00210F04" w:rsidRPr="00B463D9">
        <w:rPr>
          <w:rFonts w:ascii="Times New Roman" w:eastAsia="Times New Roman" w:hAnsi="Times New Roman" w:cs="Times New Roman"/>
          <w:color w:val="000000"/>
          <w:sz w:val="24"/>
          <w:szCs w:val="24"/>
        </w:rPr>
        <w:t>toàn bộ giá trị hợp đồng thiết kế này cho Bên A.</w:t>
      </w:r>
    </w:p>
    <w:p w:rsidR="00AB2C19" w:rsidRPr="00B463D9" w:rsidRDefault="00AB2C19" w:rsidP="00983B91">
      <w:pPr>
        <w:shd w:val="clear" w:color="auto" w:fill="FFFFFF"/>
        <w:spacing w:after="120" w:line="240" w:lineRule="auto"/>
        <w:jc w:val="both"/>
        <w:rPr>
          <w:rFonts w:ascii="Times New Roman" w:eastAsia="Times New Roman" w:hAnsi="Times New Roman" w:cs="Times New Roman"/>
          <w:b/>
          <w:bCs/>
          <w:sz w:val="24"/>
          <w:szCs w:val="24"/>
        </w:rPr>
      </w:pP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 xml:space="preserve">ĐIỀU </w:t>
      </w:r>
      <w:r w:rsidR="00F97DF2" w:rsidRPr="00B463D9">
        <w:rPr>
          <w:rFonts w:ascii="Times New Roman" w:eastAsia="Times New Roman" w:hAnsi="Times New Roman" w:cs="Times New Roman"/>
          <w:b/>
          <w:bCs/>
          <w:sz w:val="24"/>
          <w:szCs w:val="24"/>
          <w:lang w:val="vi-VN"/>
        </w:rPr>
        <w:t>4</w:t>
      </w:r>
      <w:r w:rsidRPr="00B463D9">
        <w:rPr>
          <w:rFonts w:ascii="Times New Roman" w:eastAsia="Times New Roman" w:hAnsi="Times New Roman" w:cs="Times New Roman"/>
          <w:b/>
          <w:bCs/>
          <w:sz w:val="24"/>
          <w:szCs w:val="24"/>
        </w:rPr>
        <w:t>.          THỜI HẠN VÀ TIẾN ĐỘ THỰC HIỆN</w:t>
      </w:r>
    </w:p>
    <w:p w:rsidR="00992ABA" w:rsidRPr="00B463D9" w:rsidRDefault="00F97DF2"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lang w:val="vi-VN"/>
        </w:rPr>
        <w:t>4</w:t>
      </w:r>
      <w:r w:rsidR="00992ABA" w:rsidRPr="00B463D9">
        <w:rPr>
          <w:rFonts w:ascii="Times New Roman" w:eastAsia="Times New Roman" w:hAnsi="Times New Roman" w:cs="Times New Roman"/>
          <w:sz w:val="24"/>
          <w:szCs w:val="24"/>
        </w:rPr>
        <w:t>.1. Ngày khởi công: Không muộn hơn bảy (07) ngày kể từ ngày Bên A đã bàn giao mặt bằng cho Bên B đủ điều kiện để tiến hành thi công theo chấp thuận của cả hai Bên. Ngày khởi công cụ thể sẽ được ghi nhận trong Nhật ký Công Trình.</w:t>
      </w:r>
    </w:p>
    <w:p w:rsidR="00992ABA" w:rsidRPr="00B463D9" w:rsidRDefault="00F97DF2"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lang w:val="vi-VN"/>
        </w:rPr>
        <w:t>4</w:t>
      </w:r>
      <w:r w:rsidR="00992ABA" w:rsidRPr="00B463D9">
        <w:rPr>
          <w:rFonts w:ascii="Times New Roman" w:eastAsia="Times New Roman" w:hAnsi="Times New Roman" w:cs="Times New Roman"/>
          <w:sz w:val="24"/>
          <w:szCs w:val="24"/>
        </w:rPr>
        <w:t xml:space="preserve">.2. </w:t>
      </w:r>
      <w:r w:rsidR="006E0AEA" w:rsidRPr="00B463D9">
        <w:rPr>
          <w:rFonts w:ascii="Times New Roman" w:eastAsia="Times New Roman" w:hAnsi="Times New Roman" w:cs="Times New Roman"/>
          <w:sz w:val="24"/>
          <w:szCs w:val="24"/>
        </w:rPr>
        <w:t xml:space="preserve">Thời gian thi công Hoàn thiện – Nột thất </w:t>
      </w:r>
      <w:r w:rsidR="00992ABA" w:rsidRPr="00B463D9">
        <w:rPr>
          <w:rFonts w:ascii="Times New Roman" w:eastAsia="Times New Roman" w:hAnsi="Times New Roman" w:cs="Times New Roman"/>
          <w:sz w:val="24"/>
          <w:szCs w:val="24"/>
        </w:rPr>
        <w:t xml:space="preserve">được hoàn thành sau </w:t>
      </w:r>
      <w:r w:rsidR="006E0AEA" w:rsidRPr="00B463D9">
        <w:rPr>
          <w:rFonts w:ascii="Times New Roman" w:eastAsia="Times New Roman" w:hAnsi="Times New Roman" w:cs="Times New Roman"/>
          <w:sz w:val="24"/>
          <w:szCs w:val="24"/>
        </w:rPr>
        <w:t>90</w:t>
      </w:r>
      <w:r w:rsidR="00992ABA" w:rsidRPr="00B463D9">
        <w:rPr>
          <w:rFonts w:ascii="Times New Roman" w:eastAsia="Times New Roman" w:hAnsi="Times New Roman" w:cs="Times New Roman"/>
          <w:sz w:val="24"/>
          <w:szCs w:val="24"/>
        </w:rPr>
        <w:t xml:space="preserve"> ngày kể từ Ngày khởi công. </w:t>
      </w:r>
    </w:p>
    <w:p w:rsidR="00992ABA" w:rsidRPr="00B463D9" w:rsidRDefault="00F97DF2"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lang w:val="vi-VN"/>
        </w:rPr>
        <w:t>4</w:t>
      </w:r>
      <w:r w:rsidR="00992ABA" w:rsidRPr="00B463D9">
        <w:rPr>
          <w:rFonts w:ascii="Times New Roman" w:eastAsia="Times New Roman" w:hAnsi="Times New Roman" w:cs="Times New Roman"/>
          <w:sz w:val="24"/>
          <w:szCs w:val="24"/>
        </w:rPr>
        <w:t>.</w:t>
      </w:r>
      <w:r w:rsidR="002F1E2B">
        <w:rPr>
          <w:rFonts w:ascii="Times New Roman" w:eastAsia="Times New Roman" w:hAnsi="Times New Roman" w:cs="Times New Roman"/>
          <w:sz w:val="24"/>
          <w:szCs w:val="24"/>
          <w:lang w:val="vi-VN"/>
        </w:rPr>
        <w:t>3</w:t>
      </w:r>
      <w:r w:rsidRPr="00B463D9">
        <w:rPr>
          <w:rFonts w:ascii="Times New Roman" w:eastAsia="Times New Roman" w:hAnsi="Times New Roman" w:cs="Times New Roman"/>
          <w:sz w:val="24"/>
          <w:szCs w:val="24"/>
          <w:lang w:val="vi-VN"/>
        </w:rPr>
        <w:t>.</w:t>
      </w:r>
      <w:r w:rsidR="00992ABA" w:rsidRPr="00B463D9">
        <w:rPr>
          <w:rFonts w:ascii="Times New Roman" w:eastAsia="Times New Roman" w:hAnsi="Times New Roman" w:cs="Times New Roman"/>
          <w:sz w:val="24"/>
          <w:szCs w:val="24"/>
        </w:rPr>
        <w:t xml:space="preserve"> Mọi lý do chậm trễ khác, Bên B phải chịu phạt chậm tiến độ theo mứt  01%/ Tổng giá trị Hợp đồng trên mỗi ngày chậm trễ theo tiến độ cam kết, nhưng không quá 12% Tổng giá trị Hợp đồng.</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 xml:space="preserve">ĐIỀU </w:t>
      </w:r>
      <w:r w:rsidR="002F1E2B">
        <w:rPr>
          <w:rFonts w:ascii="Times New Roman" w:eastAsia="Times New Roman" w:hAnsi="Times New Roman" w:cs="Times New Roman"/>
          <w:b/>
          <w:bCs/>
          <w:sz w:val="24"/>
          <w:szCs w:val="24"/>
          <w:lang w:val="vi-VN"/>
        </w:rPr>
        <w:t>5</w:t>
      </w:r>
      <w:r w:rsidRPr="00B463D9">
        <w:rPr>
          <w:rFonts w:ascii="Times New Roman" w:eastAsia="Times New Roman" w:hAnsi="Times New Roman" w:cs="Times New Roman"/>
          <w:b/>
          <w:bCs/>
          <w:sz w:val="24"/>
          <w:szCs w:val="24"/>
        </w:rPr>
        <w:t>.          QUYỀN VÀ NGHĨA VỤ CỦA CÁC BÊN</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5</w:t>
      </w:r>
      <w:r w:rsidR="00992ABA" w:rsidRPr="00B463D9">
        <w:rPr>
          <w:rFonts w:ascii="Times New Roman" w:eastAsia="Times New Roman" w:hAnsi="Times New Roman" w:cs="Times New Roman"/>
          <w:b/>
          <w:bCs/>
          <w:sz w:val="24"/>
          <w:szCs w:val="24"/>
        </w:rPr>
        <w:t>.1. Quyền và Nghĩa vụ của Bên A</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.1.1. Cung cấp đầy đủ thông tin, nội dung, các tài liệu pháp lý liên quan đến việc thi công Công trình cho Bên B;</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.1.</w:t>
      </w:r>
      <w:r w:rsidR="009E64CC" w:rsidRPr="00B463D9">
        <w:rPr>
          <w:rFonts w:ascii="Times New Roman" w:eastAsia="Times New Roman" w:hAnsi="Times New Roman" w:cs="Times New Roman"/>
          <w:sz w:val="24"/>
          <w:szCs w:val="24"/>
          <w:lang w:val="vi-VN"/>
        </w:rPr>
        <w:t>2</w:t>
      </w:r>
      <w:r w:rsidR="00992ABA" w:rsidRPr="00B463D9">
        <w:rPr>
          <w:rFonts w:ascii="Times New Roman" w:eastAsia="Times New Roman" w:hAnsi="Times New Roman" w:cs="Times New Roman"/>
          <w:sz w:val="24"/>
          <w:szCs w:val="24"/>
        </w:rPr>
        <w:t>. Cử giám sát có chuyên môn và có trách nhiệm thường xuyên có mặt tại Công trình để theo dõi tiến độ, kỹ thuật và chất lượng thi công;</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.1.</w:t>
      </w:r>
      <w:r w:rsidR="009E64CC" w:rsidRPr="00B463D9">
        <w:rPr>
          <w:rFonts w:ascii="Times New Roman" w:eastAsia="Times New Roman" w:hAnsi="Times New Roman" w:cs="Times New Roman"/>
          <w:sz w:val="24"/>
          <w:szCs w:val="24"/>
          <w:lang w:val="vi-VN"/>
        </w:rPr>
        <w:t>3</w:t>
      </w:r>
      <w:r w:rsidR="00992ABA" w:rsidRPr="00B463D9">
        <w:rPr>
          <w:rFonts w:ascii="Times New Roman" w:eastAsia="Times New Roman" w:hAnsi="Times New Roman" w:cs="Times New Roman"/>
          <w:sz w:val="24"/>
          <w:szCs w:val="24"/>
        </w:rPr>
        <w:t>. Yêu cầu Giám sát thi công có mặt và ký nghiệm thu từng phần theo thông báo bằng văn bản của Bên B, trong vòng bảy (07) ngày kể từ ngày nhận được thông báo của Bên B;</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.1.</w:t>
      </w:r>
      <w:r w:rsidR="009E64CC" w:rsidRPr="00B463D9">
        <w:rPr>
          <w:rFonts w:ascii="Times New Roman" w:eastAsia="Times New Roman" w:hAnsi="Times New Roman" w:cs="Times New Roman"/>
          <w:sz w:val="24"/>
          <w:szCs w:val="24"/>
          <w:lang w:val="vi-VN"/>
        </w:rPr>
        <w:t>4</w:t>
      </w:r>
      <w:r w:rsidR="00992ABA" w:rsidRPr="00B463D9">
        <w:rPr>
          <w:rFonts w:ascii="Times New Roman" w:eastAsia="Times New Roman" w:hAnsi="Times New Roman" w:cs="Times New Roman"/>
          <w:sz w:val="24"/>
          <w:szCs w:val="24"/>
        </w:rPr>
        <w:t>. Ký kết hoặc ủy quyền cho Giám sát thi công ký Biên Bản Nghiệm Thu Công trình theo thông báo của Bên B trong vòng 07 ngày kể từ ngày nhận được thông báo. Nếu Công trình đã được đưa vào sử dụng quá  bảy (07) ngày mà Bên A vẫn chưa ký Biên Bản Nghiệm Thu thì coi như Công trình đã được nghiệm thu toàn bộ;</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.1.</w:t>
      </w:r>
      <w:r w:rsidR="009E64CC" w:rsidRPr="00B463D9">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 Thanh toán cho Bên B theo đúng tiến độ thanh toán đã thỏa thuận tại Điều 3 của Hợp đồng này;</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5</w:t>
      </w:r>
      <w:r w:rsidR="00992ABA" w:rsidRPr="00B463D9">
        <w:rPr>
          <w:rFonts w:ascii="Times New Roman" w:eastAsia="Times New Roman" w:hAnsi="Times New Roman" w:cs="Times New Roman"/>
          <w:b/>
          <w:bCs/>
          <w:sz w:val="24"/>
          <w:szCs w:val="24"/>
        </w:rPr>
        <w:t>.2. Quyền và Nghĩa vụ của Bên B</w:t>
      </w:r>
    </w:p>
    <w:p w:rsidR="00C967C7"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C967C7" w:rsidRPr="00B463D9">
        <w:rPr>
          <w:rFonts w:ascii="Times New Roman" w:eastAsia="Times New Roman" w:hAnsi="Times New Roman" w:cs="Times New Roman"/>
          <w:sz w:val="24"/>
          <w:szCs w:val="24"/>
        </w:rPr>
        <w:t>.2.1. Chịu trách nhiệm hoàn tất thủ tục Thông báo thi công ở Ban quản lý Dự Án khu Dân cư</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w:t>
      </w:r>
      <w:r w:rsidR="00C967C7" w:rsidRPr="00B463D9">
        <w:rPr>
          <w:rFonts w:ascii="Times New Roman" w:eastAsia="Times New Roman" w:hAnsi="Times New Roman" w:cs="Times New Roman"/>
          <w:sz w:val="24"/>
          <w:szCs w:val="24"/>
        </w:rPr>
        <w:t>2</w:t>
      </w:r>
      <w:r w:rsidR="00992ABA" w:rsidRPr="00B463D9">
        <w:rPr>
          <w:rFonts w:ascii="Times New Roman" w:eastAsia="Times New Roman" w:hAnsi="Times New Roman" w:cs="Times New Roman"/>
          <w:sz w:val="24"/>
          <w:szCs w:val="24"/>
        </w:rPr>
        <w:t>. Chịu hoàn toàn trách nhiệm về mọi vấn đề liên quan đến kỹ thuật thi công  để đảm bảo không  gây ảnh hưởng đến khu dân cư xung quanh. Nếu trong quá trình thi công Công trình, xảy ra sự cố do lỗi của Bên B gây thiệt hại cho bất kỳ bên thứ ba nào thì Bên B phải chịu trách nhiệm khắc phục và bồi thường thiệt hại theo quy định pháp luật;</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w:t>
      </w:r>
      <w:r w:rsidR="00C967C7" w:rsidRPr="00B463D9">
        <w:rPr>
          <w:rFonts w:ascii="Times New Roman" w:eastAsia="Times New Roman" w:hAnsi="Times New Roman" w:cs="Times New Roman"/>
          <w:sz w:val="24"/>
          <w:szCs w:val="24"/>
        </w:rPr>
        <w:t>3</w:t>
      </w:r>
      <w:r w:rsidR="00992ABA" w:rsidRPr="00B463D9">
        <w:rPr>
          <w:rFonts w:ascii="Times New Roman" w:eastAsia="Times New Roman" w:hAnsi="Times New Roman" w:cs="Times New Roman"/>
          <w:sz w:val="24"/>
          <w:szCs w:val="24"/>
        </w:rPr>
        <w:t>. Ghi nhật ký thi công xây dựng Công trình;</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.2.4. Cử người có chuyên môn, có kinh nghiệm để làm chỉ huy trưởng, giám sát kỹ thuật thi công tại Công trình, và làm đầu mối liên lạc với Bên A trong suốt quá trình thực hiện Hợp đồng;</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lastRenderedPageBreak/>
        <w:t>5</w:t>
      </w:r>
      <w:r w:rsidR="00992ABA" w:rsidRPr="00B463D9">
        <w:rPr>
          <w:rFonts w:ascii="Times New Roman" w:eastAsia="Times New Roman" w:hAnsi="Times New Roman" w:cs="Times New Roman"/>
          <w:sz w:val="24"/>
          <w:szCs w:val="24"/>
        </w:rPr>
        <w:t>.2.5. Chịu trách nhiệm về  chất lượng Công trình và kịp thời sửa chữa những sai sót thi công mà Bên A hoặc Giám sát của Bên A đã yêu cầu điều chỉnh;</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.2.6. Đảm bảo Công trình được thi công đúng quy phạm kỹ thuật – mỹ thuật và đúng thiết kế. Mọi sự thay đổi về thiết kế kiến trúc phải được sự đồng ý của Bên A;</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.2.7. Tổ chức thi công bảo đảm an toàn lao động – có biện pháp che chắn bảo vệ Công trình, có biển báo đúng qui cách, và phòng chống cháy nổ;</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.2.8. Cung cấp vật tư đến công trình đúng chủng loại theo danh mục vật tư, thiết bị đính kèm Hợp đồng này và theo mẫu đã duyệt đối với từng loại vật tư (nếu có);</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w:t>
      </w:r>
      <w:r w:rsidR="009E64CC" w:rsidRPr="00B463D9">
        <w:rPr>
          <w:rFonts w:ascii="Times New Roman" w:eastAsia="Times New Roman" w:hAnsi="Times New Roman" w:cs="Times New Roman"/>
          <w:sz w:val="24"/>
          <w:szCs w:val="24"/>
          <w:lang w:val="vi-VN"/>
        </w:rPr>
        <w:t>9</w:t>
      </w:r>
      <w:r w:rsidR="00992ABA" w:rsidRPr="00B463D9">
        <w:rPr>
          <w:rFonts w:ascii="Times New Roman" w:eastAsia="Times New Roman" w:hAnsi="Times New Roman" w:cs="Times New Roman"/>
          <w:sz w:val="24"/>
          <w:szCs w:val="24"/>
        </w:rPr>
        <w:t>. Tuân thủ luật lao động, quản lý người lao động trên công trường đảm bảo an toàn, an ninh trật tự không gây ảnh hưởng đến các khu dân cư xung quanh;</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w:t>
      </w:r>
      <w:r w:rsidR="009E64CC" w:rsidRPr="00B463D9">
        <w:rPr>
          <w:rFonts w:ascii="Times New Roman" w:eastAsia="Times New Roman" w:hAnsi="Times New Roman" w:cs="Times New Roman"/>
          <w:sz w:val="24"/>
          <w:szCs w:val="24"/>
          <w:lang w:val="vi-VN"/>
        </w:rPr>
        <w:t>10</w:t>
      </w:r>
      <w:r w:rsidR="00992ABA" w:rsidRPr="00B463D9">
        <w:rPr>
          <w:rFonts w:ascii="Times New Roman" w:eastAsia="Times New Roman" w:hAnsi="Times New Roman" w:cs="Times New Roman"/>
          <w:sz w:val="24"/>
          <w:szCs w:val="24"/>
        </w:rPr>
        <w:t>. Thông báo kịp thời cho Bên A mọi trở ngại do thiết kế không lường trước được hoặc trở ngại do điều kiện khách quan để hai bên bàn bạc thống nhất cách giải quyết (bằng văn bản hoặc ghi vào Nhật ký Công trình quy định của Hợp đồng này);</w:t>
      </w:r>
    </w:p>
    <w:p w:rsidR="00992ABA" w:rsidRPr="00B463D9" w:rsidRDefault="002F1E2B"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.2.1</w:t>
      </w:r>
      <w:r w:rsidR="009E64CC" w:rsidRPr="00B463D9">
        <w:rPr>
          <w:rFonts w:ascii="Times New Roman" w:eastAsia="Times New Roman" w:hAnsi="Times New Roman" w:cs="Times New Roman"/>
          <w:sz w:val="24"/>
          <w:szCs w:val="24"/>
          <w:lang w:val="vi-VN"/>
        </w:rPr>
        <w:t>1</w:t>
      </w:r>
      <w:r w:rsidR="00992ABA" w:rsidRPr="00B463D9">
        <w:rPr>
          <w:rFonts w:ascii="Times New Roman" w:eastAsia="Times New Roman" w:hAnsi="Times New Roman" w:cs="Times New Roman"/>
          <w:sz w:val="24"/>
          <w:szCs w:val="24"/>
        </w:rPr>
        <w:t>. Lập nội quy công trường, tiến độ tổ chức thi công. Tự tổ chức điều hành và quản lý đảm bảo kế hoạch – tiến độ thi công;</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E64CC" w:rsidRPr="00B463D9">
        <w:rPr>
          <w:rFonts w:ascii="Times New Roman" w:eastAsia="Times New Roman" w:hAnsi="Times New Roman" w:cs="Times New Roman"/>
          <w:sz w:val="24"/>
          <w:szCs w:val="24"/>
        </w:rPr>
        <w:t>.2.</w:t>
      </w:r>
      <w:r w:rsidR="009E64CC" w:rsidRPr="00B463D9">
        <w:rPr>
          <w:rFonts w:ascii="Times New Roman" w:eastAsia="Times New Roman" w:hAnsi="Times New Roman" w:cs="Times New Roman"/>
          <w:sz w:val="24"/>
          <w:szCs w:val="24"/>
          <w:lang w:val="vi-VN"/>
        </w:rPr>
        <w:t>1</w:t>
      </w:r>
      <w:r w:rsidR="002F1E2B">
        <w:rPr>
          <w:rFonts w:ascii="Times New Roman" w:eastAsia="Times New Roman" w:hAnsi="Times New Roman" w:cs="Times New Roman"/>
          <w:sz w:val="24"/>
          <w:szCs w:val="24"/>
          <w:lang w:val="vi-VN"/>
        </w:rPr>
        <w:t>2</w:t>
      </w:r>
      <w:r w:rsidR="00992ABA" w:rsidRPr="00B463D9">
        <w:rPr>
          <w:rFonts w:ascii="Times New Roman" w:eastAsia="Times New Roman" w:hAnsi="Times New Roman" w:cs="Times New Roman"/>
          <w:sz w:val="24"/>
          <w:szCs w:val="24"/>
        </w:rPr>
        <w:t>. Trong thời hạn bảo hành, Bên B chịu trách nhiệm sửa chữa lỗi hư hỏng trong vòng bảy (07) ngày kể từ ngày nhận được thông báo bằng văn bản  của Bên A;</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w:t>
      </w:r>
      <w:r w:rsidR="009E64CC" w:rsidRPr="00B463D9">
        <w:rPr>
          <w:rFonts w:ascii="Times New Roman" w:eastAsia="Times New Roman" w:hAnsi="Times New Roman" w:cs="Times New Roman"/>
          <w:sz w:val="24"/>
          <w:szCs w:val="24"/>
          <w:lang w:val="vi-VN"/>
        </w:rPr>
        <w:t>13</w:t>
      </w:r>
      <w:r w:rsidR="00992ABA" w:rsidRPr="00B463D9">
        <w:rPr>
          <w:rFonts w:ascii="Times New Roman" w:eastAsia="Times New Roman" w:hAnsi="Times New Roman" w:cs="Times New Roman"/>
          <w:sz w:val="24"/>
          <w:szCs w:val="24"/>
        </w:rPr>
        <w:t>. Bên B có quyền chấm dứt hợp đồng nếu Bên A vi phạm nghĩa vụ thanh toán của mình theo quy định tại Điều 3 của Hợp đồng này; và</w:t>
      </w:r>
      <w:r w:rsidR="009E64CC" w:rsidRPr="00B463D9">
        <w:rPr>
          <w:rFonts w:ascii="Times New Roman" w:eastAsia="Times New Roman" w:hAnsi="Times New Roman" w:cs="Times New Roman"/>
          <w:sz w:val="24"/>
          <w:szCs w:val="24"/>
          <w:lang w:val="vi-VN"/>
        </w:rPr>
        <w:t xml:space="preserve"> c</w:t>
      </w:r>
      <w:r w:rsidR="00992ABA" w:rsidRPr="00B463D9">
        <w:rPr>
          <w:rFonts w:ascii="Times New Roman" w:eastAsia="Times New Roman" w:hAnsi="Times New Roman" w:cs="Times New Roman"/>
          <w:sz w:val="24"/>
          <w:szCs w:val="24"/>
        </w:rPr>
        <w:t xml:space="preserve">ác quyền </w:t>
      </w:r>
      <w:r w:rsidR="009E64CC" w:rsidRPr="00B463D9">
        <w:rPr>
          <w:rFonts w:ascii="Times New Roman" w:eastAsia="Times New Roman" w:hAnsi="Times New Roman" w:cs="Times New Roman"/>
          <w:sz w:val="24"/>
          <w:szCs w:val="24"/>
          <w:lang w:val="vi-VN"/>
        </w:rPr>
        <w:t>-</w:t>
      </w:r>
      <w:r w:rsidR="00992ABA" w:rsidRPr="00B463D9">
        <w:rPr>
          <w:rFonts w:ascii="Times New Roman" w:eastAsia="Times New Roman" w:hAnsi="Times New Roman" w:cs="Times New Roman"/>
          <w:sz w:val="24"/>
          <w:szCs w:val="24"/>
        </w:rPr>
        <w:t xml:space="preserve"> nghĩa vụ khác theo quy định của pháp luật áp dụng cho nhà thầu thi công.</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r w:rsidR="00992ABA" w:rsidRPr="00B463D9">
        <w:rPr>
          <w:rFonts w:ascii="Times New Roman" w:eastAsia="Times New Roman" w:hAnsi="Times New Roman" w:cs="Times New Roman"/>
          <w:sz w:val="24"/>
          <w:szCs w:val="24"/>
        </w:rPr>
        <w:t>.2.</w:t>
      </w:r>
      <w:r w:rsidR="009E64CC" w:rsidRPr="00B463D9">
        <w:rPr>
          <w:rFonts w:ascii="Times New Roman" w:eastAsia="Times New Roman" w:hAnsi="Times New Roman" w:cs="Times New Roman"/>
          <w:sz w:val="24"/>
          <w:szCs w:val="24"/>
          <w:lang w:val="vi-VN"/>
        </w:rPr>
        <w:t>14</w:t>
      </w:r>
      <w:r w:rsidR="00992ABA" w:rsidRPr="00B463D9">
        <w:rPr>
          <w:rFonts w:ascii="Times New Roman" w:eastAsia="Times New Roman" w:hAnsi="Times New Roman" w:cs="Times New Roman"/>
          <w:sz w:val="24"/>
          <w:szCs w:val="24"/>
        </w:rPr>
        <w:t>. Trong quá trình thi công Bên B thi công sai thiết kế làm không chất lượng gây thiệt hại đến vật tư Bên A thì Bên B phải có trách nhiệm bồi thường phần thiệt hại cho Bên A.</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 </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 xml:space="preserve">ĐIỀU </w:t>
      </w:r>
      <w:r w:rsidR="009377AC">
        <w:rPr>
          <w:rFonts w:ascii="Times New Roman" w:eastAsia="Times New Roman" w:hAnsi="Times New Roman" w:cs="Times New Roman"/>
          <w:b/>
          <w:bCs/>
          <w:sz w:val="24"/>
          <w:szCs w:val="24"/>
          <w:lang w:val="vi-VN"/>
        </w:rPr>
        <w:t>6</w:t>
      </w:r>
      <w:r w:rsidRPr="00B463D9">
        <w:rPr>
          <w:rFonts w:ascii="Times New Roman" w:eastAsia="Times New Roman" w:hAnsi="Times New Roman" w:cs="Times New Roman"/>
          <w:b/>
          <w:bCs/>
          <w:sz w:val="24"/>
          <w:szCs w:val="24"/>
        </w:rPr>
        <w:t>.        BẢO HÀNH CÔNG TRÌNH</w:t>
      </w:r>
    </w:p>
    <w:p w:rsidR="009E64CC" w:rsidRPr="00B463D9" w:rsidRDefault="009377AC" w:rsidP="005F7B68">
      <w:pPr>
        <w:shd w:val="clear" w:color="auto" w:fill="FFFFFF"/>
        <w:spacing w:after="12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6</w:t>
      </w:r>
      <w:r w:rsidR="00992ABA" w:rsidRPr="00B463D9">
        <w:rPr>
          <w:rFonts w:ascii="Times New Roman" w:eastAsia="Times New Roman" w:hAnsi="Times New Roman" w:cs="Times New Roman"/>
          <w:sz w:val="24"/>
          <w:szCs w:val="24"/>
        </w:rPr>
        <w:t>.1. Bên B cam kế</w:t>
      </w:r>
      <w:r w:rsidR="002E159B" w:rsidRPr="00B463D9">
        <w:rPr>
          <w:rFonts w:ascii="Times New Roman" w:eastAsia="Times New Roman" w:hAnsi="Times New Roman" w:cs="Times New Roman"/>
          <w:sz w:val="24"/>
          <w:szCs w:val="24"/>
        </w:rPr>
        <w:t xml:space="preserve">t bảo hành kỹ thuật toàn bộ trình trong </w:t>
      </w:r>
      <w:r w:rsidR="002E159B" w:rsidRPr="00B463D9">
        <w:rPr>
          <w:rFonts w:ascii="Times New Roman" w:eastAsia="Times New Roman" w:hAnsi="Times New Roman" w:cs="Times New Roman"/>
          <w:sz w:val="24"/>
          <w:szCs w:val="24"/>
          <w:lang w:val="vi-VN"/>
        </w:rPr>
        <w:t>12</w:t>
      </w:r>
      <w:r w:rsidR="00992ABA" w:rsidRPr="00B463D9">
        <w:rPr>
          <w:rFonts w:ascii="Times New Roman" w:eastAsia="Times New Roman" w:hAnsi="Times New Roman" w:cs="Times New Roman"/>
          <w:sz w:val="24"/>
          <w:szCs w:val="24"/>
        </w:rPr>
        <w:t xml:space="preserve"> tháng kể từ ngày Công trình được chính thức bàn giao cho Bên A</w:t>
      </w:r>
      <w:r w:rsidR="009E64CC" w:rsidRPr="00B463D9">
        <w:rPr>
          <w:rFonts w:ascii="Times New Roman" w:eastAsia="Times New Roman" w:hAnsi="Times New Roman" w:cs="Times New Roman"/>
          <w:sz w:val="24"/>
          <w:szCs w:val="24"/>
          <w:lang w:val="vi-VN"/>
        </w:rPr>
        <w:t>.</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Nội dung bảo hành bao gồm: khắc phục các sự cố, sửa chữa khiếm khuyết. Việc bảo hành tại Điều này không bao gồm những hư hỏng tự nhiên nhưng không giới hạn các hư hỏng do sự kiện bất khả kháng nêu trong Hợp đồng này;</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6</w:t>
      </w:r>
      <w:r w:rsidR="002F1E2B">
        <w:rPr>
          <w:rFonts w:ascii="Times New Roman" w:eastAsia="Times New Roman" w:hAnsi="Times New Roman" w:cs="Times New Roman"/>
          <w:sz w:val="24"/>
          <w:szCs w:val="24"/>
          <w:lang w:val="vi-VN"/>
        </w:rPr>
        <w:t>.2</w:t>
      </w:r>
      <w:r w:rsidR="00992ABA" w:rsidRPr="00B463D9">
        <w:rPr>
          <w:rFonts w:ascii="Times New Roman" w:eastAsia="Times New Roman" w:hAnsi="Times New Roman" w:cs="Times New Roman"/>
          <w:sz w:val="24"/>
          <w:szCs w:val="24"/>
        </w:rPr>
        <w:t>. Phạm vi bảo hành không bao gồm vật tư, các trang thiết bị hoàn thiện, các vật liệu trang trí hoặc phần sắt, gỗ, các tác động bên ngoài do chấn động</w:t>
      </w:r>
      <w:r w:rsidR="009E64CC" w:rsidRPr="00B463D9">
        <w:rPr>
          <w:rFonts w:ascii="Times New Roman" w:eastAsia="Times New Roman" w:hAnsi="Times New Roman" w:cs="Times New Roman"/>
          <w:sz w:val="24"/>
          <w:szCs w:val="24"/>
          <w:lang w:val="vi-VN"/>
        </w:rPr>
        <w:t xml:space="preserve"> </w:t>
      </w:r>
      <w:r w:rsidR="00992ABA" w:rsidRPr="00B463D9">
        <w:rPr>
          <w:rFonts w:ascii="Times New Roman" w:eastAsia="Times New Roman" w:hAnsi="Times New Roman" w:cs="Times New Roman"/>
          <w:sz w:val="24"/>
          <w:szCs w:val="24"/>
        </w:rPr>
        <w:t>hoặc tương tự. Đối với những vật tư thiết bị do Bên B cung cấp nếu có quy định bảo hành của nhà sản xuất, trong trường hợp có hỏng hóc do lỗi kỹ thuật và còn trong thời hạn bảo hành, Bên B sẽ có trách nhiệm làm việc với nhà cung cấp của mình để sửa chữa, thay thế theo quy chế bảo hành của nhà sản xuất tương ứng.</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  </w:t>
      </w: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 xml:space="preserve">ĐIỀU </w:t>
      </w:r>
      <w:r w:rsidR="009377AC">
        <w:rPr>
          <w:rFonts w:ascii="Times New Roman" w:eastAsia="Times New Roman" w:hAnsi="Times New Roman" w:cs="Times New Roman"/>
          <w:b/>
          <w:bCs/>
          <w:sz w:val="24"/>
          <w:szCs w:val="24"/>
          <w:lang w:val="vi-VN"/>
        </w:rPr>
        <w:t>7</w:t>
      </w:r>
      <w:r w:rsidRPr="00B463D9">
        <w:rPr>
          <w:rFonts w:ascii="Times New Roman" w:eastAsia="Times New Roman" w:hAnsi="Times New Roman" w:cs="Times New Roman"/>
          <w:b/>
          <w:bCs/>
          <w:sz w:val="24"/>
          <w:szCs w:val="24"/>
        </w:rPr>
        <w:t>.        KHỐI LƯỢNG VÀ CHI PHÍ PHÁT SINH</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7</w:t>
      </w:r>
      <w:r w:rsidR="009E64CC" w:rsidRPr="00B463D9">
        <w:rPr>
          <w:rFonts w:ascii="Times New Roman" w:eastAsia="Times New Roman" w:hAnsi="Times New Roman" w:cs="Times New Roman"/>
          <w:sz w:val="24"/>
          <w:szCs w:val="24"/>
          <w:lang w:val="vi-VN"/>
        </w:rPr>
        <w:t>.1</w:t>
      </w:r>
      <w:r w:rsidR="00992ABA" w:rsidRPr="00B463D9">
        <w:rPr>
          <w:rFonts w:ascii="Times New Roman" w:eastAsia="Times New Roman" w:hAnsi="Times New Roman" w:cs="Times New Roman"/>
          <w:sz w:val="24"/>
          <w:szCs w:val="24"/>
        </w:rPr>
        <w:t xml:space="preserve">. </w:t>
      </w:r>
      <w:r w:rsidR="00861C75" w:rsidRPr="00B463D9">
        <w:rPr>
          <w:rFonts w:ascii="Times New Roman" w:eastAsia="Times New Roman" w:hAnsi="Times New Roman" w:cs="Times New Roman"/>
          <w:sz w:val="24"/>
          <w:szCs w:val="24"/>
          <w:lang w:val="vi-VN"/>
        </w:rPr>
        <w:t xml:space="preserve">Khi Phát sinh tăng giảm khối lượng </w:t>
      </w:r>
      <w:r w:rsidR="00992ABA" w:rsidRPr="00B463D9">
        <w:rPr>
          <w:rFonts w:ascii="Times New Roman" w:eastAsia="Times New Roman" w:hAnsi="Times New Roman" w:cs="Times New Roman"/>
          <w:sz w:val="24"/>
          <w:szCs w:val="24"/>
        </w:rPr>
        <w:t>Bên B phải ngay lập tức thông báo cho Bên A thông qua một trong hai hình thức sau đây:</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7</w:t>
      </w:r>
      <w:r w:rsidR="00FE47F3" w:rsidRPr="00B463D9">
        <w:rPr>
          <w:rFonts w:ascii="Times New Roman" w:eastAsia="Times New Roman" w:hAnsi="Times New Roman" w:cs="Times New Roman"/>
          <w:sz w:val="24"/>
          <w:szCs w:val="24"/>
          <w:lang w:val="vi-VN"/>
        </w:rPr>
        <w:t>.1</w:t>
      </w:r>
      <w:r w:rsidR="00992ABA" w:rsidRPr="00B463D9">
        <w:rPr>
          <w:rFonts w:ascii="Times New Roman" w:eastAsia="Times New Roman" w:hAnsi="Times New Roman" w:cs="Times New Roman"/>
          <w:sz w:val="24"/>
          <w:szCs w:val="24"/>
        </w:rPr>
        <w:t>.</w:t>
      </w:r>
      <w:r w:rsidR="00FE47F3" w:rsidRPr="00B463D9">
        <w:rPr>
          <w:rFonts w:ascii="Times New Roman" w:eastAsia="Times New Roman" w:hAnsi="Times New Roman" w:cs="Times New Roman"/>
          <w:sz w:val="24"/>
          <w:szCs w:val="24"/>
          <w:lang w:val="vi-VN"/>
        </w:rPr>
        <w:t>2</w:t>
      </w:r>
      <w:r w:rsidR="00992ABA" w:rsidRPr="00B463D9">
        <w:rPr>
          <w:rFonts w:ascii="Times New Roman" w:eastAsia="Times New Roman" w:hAnsi="Times New Roman" w:cs="Times New Roman"/>
          <w:sz w:val="24"/>
          <w:szCs w:val="24"/>
        </w:rPr>
        <w:t>. Nhật ký Công trình; hoặc</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7</w:t>
      </w:r>
      <w:r w:rsidR="00FE47F3" w:rsidRPr="00B463D9">
        <w:rPr>
          <w:rFonts w:ascii="Times New Roman" w:eastAsia="Times New Roman" w:hAnsi="Times New Roman" w:cs="Times New Roman"/>
          <w:sz w:val="24"/>
          <w:szCs w:val="24"/>
          <w:lang w:val="vi-VN"/>
        </w:rPr>
        <w:t>.1.3</w:t>
      </w:r>
      <w:r w:rsidR="00992ABA" w:rsidRPr="00B463D9">
        <w:rPr>
          <w:rFonts w:ascii="Times New Roman" w:eastAsia="Times New Roman" w:hAnsi="Times New Roman" w:cs="Times New Roman"/>
          <w:sz w:val="24"/>
          <w:szCs w:val="24"/>
        </w:rPr>
        <w:t>. Biên Bản Phát Sinh</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lastRenderedPageBreak/>
        <w:t>7</w:t>
      </w:r>
      <w:r w:rsidR="00FE47F3" w:rsidRPr="00B463D9">
        <w:rPr>
          <w:rFonts w:ascii="Times New Roman" w:eastAsia="Times New Roman" w:hAnsi="Times New Roman" w:cs="Times New Roman"/>
          <w:sz w:val="24"/>
          <w:szCs w:val="24"/>
          <w:lang w:val="vi-VN"/>
        </w:rPr>
        <w:t>.2</w:t>
      </w:r>
      <w:r w:rsidR="00992ABA" w:rsidRPr="00B463D9">
        <w:rPr>
          <w:rFonts w:ascii="Times New Roman" w:eastAsia="Times New Roman" w:hAnsi="Times New Roman" w:cs="Times New Roman"/>
          <w:sz w:val="24"/>
          <w:szCs w:val="24"/>
        </w:rPr>
        <w:t xml:space="preserve">. Chi phí phát sinh từ khối lượng phát sinh được tính toán trên cơ sở dự toán thực tế. Thời gian thi công phần phát sinh </w:t>
      </w:r>
      <w:r w:rsidR="00FE47F3" w:rsidRPr="00B463D9">
        <w:rPr>
          <w:rFonts w:ascii="Times New Roman" w:eastAsia="Times New Roman" w:hAnsi="Times New Roman" w:cs="Times New Roman"/>
          <w:sz w:val="24"/>
          <w:szCs w:val="24"/>
          <w:lang w:val="vi-VN"/>
        </w:rPr>
        <w:t xml:space="preserve">không nằm trong </w:t>
      </w:r>
      <w:r w:rsidR="00992ABA" w:rsidRPr="00B463D9">
        <w:rPr>
          <w:rFonts w:ascii="Times New Roman" w:eastAsia="Times New Roman" w:hAnsi="Times New Roman" w:cs="Times New Roman"/>
          <w:sz w:val="24"/>
          <w:szCs w:val="24"/>
        </w:rPr>
        <w:t>tiến độ thi công Công trình.;</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7</w:t>
      </w:r>
      <w:r w:rsidR="00FE47F3" w:rsidRPr="00B463D9">
        <w:rPr>
          <w:rFonts w:ascii="Times New Roman" w:eastAsia="Times New Roman" w:hAnsi="Times New Roman" w:cs="Times New Roman"/>
          <w:sz w:val="24"/>
          <w:szCs w:val="24"/>
          <w:lang w:val="vi-VN"/>
        </w:rPr>
        <w:t>.3</w:t>
      </w:r>
      <w:r w:rsidR="00992ABA" w:rsidRPr="00B463D9">
        <w:rPr>
          <w:rFonts w:ascii="Times New Roman" w:eastAsia="Times New Roman" w:hAnsi="Times New Roman" w:cs="Times New Roman"/>
          <w:sz w:val="24"/>
          <w:szCs w:val="24"/>
        </w:rPr>
        <w:t>. Bên A phải thanh toán chi phí phát sinh trong phần thanh toán tiếp theo nếu chi phí phát sinh đó có giá trị trên 10.000.000 đồng, hay vượt quá 5% giá trị hạng mục công trình. Nếu chi phí phát sinh dưới 10.000.000 đồng, Bên A phải ký xác nhận bằng văn bản hoặc được ghi nhận vào Nhật ký Công trình.  </w:t>
      </w:r>
    </w:p>
    <w:p w:rsidR="00FE47F3" w:rsidRPr="00B463D9" w:rsidRDefault="00FE47F3" w:rsidP="005F7B68">
      <w:pPr>
        <w:shd w:val="clear" w:color="auto" w:fill="FFFFFF"/>
        <w:spacing w:after="120" w:line="240" w:lineRule="auto"/>
        <w:jc w:val="both"/>
        <w:rPr>
          <w:rFonts w:ascii="Times New Roman" w:eastAsia="Times New Roman" w:hAnsi="Times New Roman" w:cs="Times New Roman"/>
          <w:sz w:val="24"/>
          <w:szCs w:val="24"/>
          <w:lang w:val="vi-VN"/>
        </w:rPr>
      </w:pP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b/>
          <w:bCs/>
          <w:sz w:val="24"/>
          <w:szCs w:val="24"/>
        </w:rPr>
        <w:t xml:space="preserve">ĐIỀU </w:t>
      </w:r>
      <w:r w:rsidR="009377AC">
        <w:rPr>
          <w:rFonts w:ascii="Times New Roman" w:eastAsia="Times New Roman" w:hAnsi="Times New Roman" w:cs="Times New Roman"/>
          <w:b/>
          <w:bCs/>
          <w:sz w:val="24"/>
          <w:szCs w:val="24"/>
          <w:lang w:val="vi-VN"/>
        </w:rPr>
        <w:t>8</w:t>
      </w:r>
      <w:r w:rsidRPr="00B463D9">
        <w:rPr>
          <w:rFonts w:ascii="Times New Roman" w:eastAsia="Times New Roman" w:hAnsi="Times New Roman" w:cs="Times New Roman"/>
          <w:b/>
          <w:bCs/>
          <w:sz w:val="24"/>
          <w:szCs w:val="24"/>
        </w:rPr>
        <w:t>.        CAM KẾT CHUNG</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8</w:t>
      </w:r>
      <w:r w:rsidR="002F1E2B">
        <w:rPr>
          <w:rFonts w:ascii="Times New Roman" w:eastAsia="Times New Roman" w:hAnsi="Times New Roman" w:cs="Times New Roman"/>
          <w:sz w:val="24"/>
          <w:szCs w:val="24"/>
          <w:lang w:val="vi-VN"/>
        </w:rPr>
        <w:t>.</w:t>
      </w:r>
      <w:r w:rsidR="00FE47F3" w:rsidRPr="00B463D9">
        <w:rPr>
          <w:rFonts w:ascii="Times New Roman" w:eastAsia="Times New Roman" w:hAnsi="Times New Roman" w:cs="Times New Roman"/>
          <w:sz w:val="24"/>
          <w:szCs w:val="24"/>
          <w:lang w:val="vi-VN"/>
        </w:rPr>
        <w:t>1</w:t>
      </w:r>
      <w:r w:rsidR="00992ABA" w:rsidRPr="00B463D9">
        <w:rPr>
          <w:rFonts w:ascii="Times New Roman" w:eastAsia="Times New Roman" w:hAnsi="Times New Roman" w:cs="Times New Roman"/>
          <w:sz w:val="24"/>
          <w:szCs w:val="24"/>
        </w:rPr>
        <w:t>. Hai bên cần chủ động thông báo cho nhau tiến độ thực hiện Hợp đồng. Nếu có vấn đề gì bất lợi phát sinh, các bên phải kịp thời thông báo cho nhau biết để tích cực giải quyết. (Nội dung được ghi lại dưới hình thức biên bản).</w:t>
      </w:r>
    </w:p>
    <w:p w:rsidR="00FE47F3" w:rsidRPr="00B463D9" w:rsidRDefault="009377AC" w:rsidP="005F7B68">
      <w:pPr>
        <w:shd w:val="clear" w:color="auto" w:fill="FFFFFF"/>
        <w:spacing w:after="12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8</w:t>
      </w:r>
      <w:r w:rsidR="00992ABA" w:rsidRPr="00B463D9">
        <w:rPr>
          <w:rFonts w:ascii="Times New Roman" w:eastAsia="Times New Roman" w:hAnsi="Times New Roman" w:cs="Times New Roman"/>
          <w:sz w:val="24"/>
          <w:szCs w:val="24"/>
        </w:rPr>
        <w:t>.</w:t>
      </w:r>
      <w:r w:rsidR="00FE47F3" w:rsidRPr="00B463D9">
        <w:rPr>
          <w:rFonts w:ascii="Times New Roman" w:eastAsia="Times New Roman" w:hAnsi="Times New Roman" w:cs="Times New Roman"/>
          <w:sz w:val="24"/>
          <w:szCs w:val="24"/>
          <w:lang w:val="vi-VN"/>
        </w:rPr>
        <w:t>2</w:t>
      </w:r>
      <w:r w:rsidR="00992ABA" w:rsidRPr="00B463D9">
        <w:rPr>
          <w:rFonts w:ascii="Times New Roman" w:eastAsia="Times New Roman" w:hAnsi="Times New Roman" w:cs="Times New Roman"/>
          <w:sz w:val="24"/>
          <w:szCs w:val="24"/>
        </w:rPr>
        <w:t>. Hợp đồng này có hiệu lực từ ngày ký cho đến khi Hợp đồng chấm dứt theo quy định tại Điều 1</w:t>
      </w:r>
      <w:r w:rsidR="00FE47F3" w:rsidRPr="00B463D9">
        <w:rPr>
          <w:rFonts w:ascii="Times New Roman" w:eastAsia="Times New Roman" w:hAnsi="Times New Roman" w:cs="Times New Roman"/>
          <w:sz w:val="24"/>
          <w:szCs w:val="24"/>
          <w:lang w:val="vi-VN"/>
        </w:rPr>
        <w:t>0</w:t>
      </w:r>
      <w:r w:rsidR="00992ABA" w:rsidRPr="00B463D9">
        <w:rPr>
          <w:rFonts w:ascii="Times New Roman" w:eastAsia="Times New Roman" w:hAnsi="Times New Roman" w:cs="Times New Roman"/>
          <w:sz w:val="24"/>
          <w:szCs w:val="24"/>
        </w:rPr>
        <w:t xml:space="preserve"> trên đây.</w:t>
      </w:r>
    </w:p>
    <w:p w:rsidR="00992ABA" w:rsidRPr="00B463D9" w:rsidRDefault="009377AC" w:rsidP="005F7B68">
      <w:pPr>
        <w:shd w:val="clear" w:color="auto" w:fill="FFFFFF"/>
        <w:spacing w:after="12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8</w:t>
      </w:r>
      <w:r w:rsidR="00FE47F3" w:rsidRPr="00B463D9">
        <w:rPr>
          <w:rFonts w:ascii="Times New Roman" w:eastAsia="Times New Roman" w:hAnsi="Times New Roman" w:cs="Times New Roman"/>
          <w:sz w:val="24"/>
          <w:szCs w:val="24"/>
          <w:lang w:val="vi-VN"/>
        </w:rPr>
        <w:t xml:space="preserve">.3. </w:t>
      </w:r>
      <w:r w:rsidR="00992ABA" w:rsidRPr="00B463D9">
        <w:rPr>
          <w:rFonts w:ascii="Times New Roman" w:eastAsia="Times New Roman" w:hAnsi="Times New Roman" w:cs="Times New Roman"/>
          <w:sz w:val="24"/>
          <w:szCs w:val="24"/>
        </w:rPr>
        <w:t>Hợp đồng này được lập thành hai (02) bản, Bên A giữ 01 bản, Bên B giữ 01 bản, và có giá trị pháp lý như nhau.</w:t>
      </w:r>
    </w:p>
    <w:p w:rsidR="007273E1" w:rsidRPr="00B463D9" w:rsidRDefault="007273E1" w:rsidP="005F7B68">
      <w:pPr>
        <w:shd w:val="clear" w:color="auto" w:fill="FFFFFF"/>
        <w:spacing w:after="120" w:line="240" w:lineRule="auto"/>
        <w:jc w:val="both"/>
        <w:rPr>
          <w:rFonts w:ascii="Times New Roman" w:eastAsia="Times New Roman" w:hAnsi="Times New Roman" w:cs="Times New Roman"/>
          <w:sz w:val="24"/>
          <w:szCs w:val="24"/>
          <w:lang w:val="vi-VN"/>
        </w:rPr>
      </w:pPr>
    </w:p>
    <w:p w:rsidR="00992ABA" w:rsidRPr="00B463D9" w:rsidRDefault="00992ABA" w:rsidP="005F7B68">
      <w:pPr>
        <w:shd w:val="clear" w:color="auto" w:fill="FFFFFF"/>
        <w:spacing w:after="120" w:line="240" w:lineRule="auto"/>
        <w:jc w:val="both"/>
        <w:rPr>
          <w:rFonts w:ascii="Times New Roman" w:eastAsia="Times New Roman" w:hAnsi="Times New Roman" w:cs="Times New Roman"/>
          <w:sz w:val="24"/>
          <w:szCs w:val="24"/>
        </w:rPr>
      </w:pPr>
      <w:r w:rsidRPr="00B463D9">
        <w:rPr>
          <w:rFonts w:ascii="Times New Roman" w:eastAsia="Times New Roman" w:hAnsi="Times New Roman" w:cs="Times New Roman"/>
          <w:sz w:val="24"/>
          <w:szCs w:val="24"/>
        </w:rPr>
        <w:t>Sau khi đọc lại lần cuối cùng và thống nhất với những nội dung đã ghi trong Hợp đồng, hai Bên cùng ký tên dưới đây.</w:t>
      </w:r>
    </w:p>
    <w:p w:rsidR="002F1E2B" w:rsidRDefault="002F1E2B" w:rsidP="006C5C20">
      <w:pPr>
        <w:ind w:firstLine="720"/>
        <w:rPr>
          <w:rFonts w:ascii="Times New Roman" w:hAnsi="Times New Roman" w:cs="Times New Roman"/>
          <w:b/>
          <w:sz w:val="24"/>
          <w:szCs w:val="24"/>
          <w:lang w:val="vi-VN"/>
        </w:rPr>
      </w:pPr>
    </w:p>
    <w:p w:rsidR="00451FA6" w:rsidRPr="00B463D9" w:rsidRDefault="003348AA" w:rsidP="006C5C20">
      <w:pPr>
        <w:ind w:firstLine="720"/>
        <w:rPr>
          <w:rFonts w:ascii="Times New Roman" w:hAnsi="Times New Roman" w:cs="Times New Roman"/>
          <w:b/>
          <w:sz w:val="24"/>
          <w:szCs w:val="24"/>
        </w:rPr>
      </w:pPr>
      <w:r w:rsidRPr="00B463D9">
        <w:rPr>
          <w:rFonts w:ascii="Times New Roman" w:hAnsi="Times New Roman" w:cs="Times New Roman"/>
          <w:b/>
          <w:sz w:val="24"/>
          <w:szCs w:val="24"/>
        </w:rPr>
        <w:t>ĐẠI DIỆN BÊN A</w:t>
      </w:r>
      <w:r w:rsidRPr="00B463D9">
        <w:rPr>
          <w:rFonts w:ascii="Times New Roman" w:hAnsi="Times New Roman" w:cs="Times New Roman"/>
          <w:b/>
          <w:sz w:val="24"/>
          <w:szCs w:val="24"/>
        </w:rPr>
        <w:tab/>
      </w:r>
      <w:r w:rsidRPr="00B463D9">
        <w:rPr>
          <w:rFonts w:ascii="Times New Roman" w:hAnsi="Times New Roman" w:cs="Times New Roman"/>
          <w:b/>
          <w:sz w:val="24"/>
          <w:szCs w:val="24"/>
        </w:rPr>
        <w:tab/>
      </w:r>
      <w:r w:rsidRPr="00B463D9">
        <w:rPr>
          <w:rFonts w:ascii="Times New Roman" w:hAnsi="Times New Roman" w:cs="Times New Roman"/>
          <w:b/>
          <w:sz w:val="24"/>
          <w:szCs w:val="24"/>
        </w:rPr>
        <w:tab/>
      </w:r>
      <w:r w:rsidR="006C5C20" w:rsidRPr="00B463D9">
        <w:rPr>
          <w:rFonts w:ascii="Times New Roman" w:hAnsi="Times New Roman" w:cs="Times New Roman"/>
          <w:b/>
          <w:sz w:val="24"/>
          <w:szCs w:val="24"/>
          <w:lang w:val="vi-VN"/>
        </w:rPr>
        <w:t xml:space="preserve">     </w:t>
      </w:r>
      <w:r w:rsidR="00983B91">
        <w:rPr>
          <w:rFonts w:ascii="Times New Roman" w:hAnsi="Times New Roman" w:cs="Times New Roman"/>
          <w:b/>
          <w:sz w:val="24"/>
          <w:szCs w:val="24"/>
          <w:lang w:val="vi-VN"/>
        </w:rPr>
        <w:tab/>
      </w:r>
      <w:r w:rsidR="00983B91">
        <w:rPr>
          <w:rFonts w:ascii="Times New Roman" w:hAnsi="Times New Roman" w:cs="Times New Roman"/>
          <w:b/>
          <w:sz w:val="24"/>
          <w:szCs w:val="24"/>
          <w:lang w:val="vi-VN"/>
        </w:rPr>
        <w:tab/>
        <w:t xml:space="preserve">    </w:t>
      </w:r>
      <w:r w:rsidRPr="00B463D9">
        <w:rPr>
          <w:rFonts w:ascii="Times New Roman" w:hAnsi="Times New Roman" w:cs="Times New Roman"/>
          <w:b/>
          <w:sz w:val="24"/>
          <w:szCs w:val="24"/>
        </w:rPr>
        <w:t>ĐẠI</w:t>
      </w:r>
      <w:r w:rsidR="006C5C20" w:rsidRPr="00B463D9">
        <w:rPr>
          <w:rFonts w:ascii="Times New Roman" w:hAnsi="Times New Roman" w:cs="Times New Roman"/>
          <w:b/>
          <w:sz w:val="24"/>
          <w:szCs w:val="24"/>
          <w:lang w:val="vi-VN"/>
        </w:rPr>
        <w:t xml:space="preserve"> </w:t>
      </w:r>
      <w:r w:rsidRPr="00B463D9">
        <w:rPr>
          <w:rFonts w:ascii="Times New Roman" w:hAnsi="Times New Roman" w:cs="Times New Roman"/>
          <w:b/>
          <w:sz w:val="24"/>
          <w:szCs w:val="24"/>
        </w:rPr>
        <w:t xml:space="preserve"> DIỆN BÊN B</w:t>
      </w:r>
    </w:p>
    <w:p w:rsidR="003348AA" w:rsidRPr="00B463D9" w:rsidRDefault="003348AA" w:rsidP="003348AA">
      <w:pPr>
        <w:ind w:firstLine="720"/>
        <w:jc w:val="both"/>
        <w:rPr>
          <w:rFonts w:ascii="Times New Roman" w:hAnsi="Times New Roman" w:cs="Times New Roman"/>
          <w:b/>
          <w:sz w:val="24"/>
          <w:szCs w:val="24"/>
        </w:rPr>
      </w:pPr>
    </w:p>
    <w:p w:rsidR="003348AA" w:rsidRPr="00B463D9" w:rsidRDefault="003348AA" w:rsidP="003348AA">
      <w:pPr>
        <w:ind w:firstLine="720"/>
        <w:jc w:val="both"/>
        <w:rPr>
          <w:rFonts w:ascii="Times New Roman" w:hAnsi="Times New Roman" w:cs="Times New Roman"/>
          <w:b/>
          <w:sz w:val="24"/>
          <w:szCs w:val="24"/>
        </w:rPr>
      </w:pPr>
    </w:p>
    <w:p w:rsidR="00CD7A2C" w:rsidRPr="00B463D9" w:rsidRDefault="003348AA" w:rsidP="003348AA">
      <w:pPr>
        <w:ind w:firstLine="720"/>
        <w:jc w:val="both"/>
        <w:rPr>
          <w:rFonts w:ascii="Times New Roman" w:hAnsi="Times New Roman" w:cs="Times New Roman"/>
          <w:b/>
          <w:sz w:val="24"/>
          <w:szCs w:val="24"/>
        </w:rPr>
      </w:pPr>
      <w:r w:rsidRPr="00B463D9">
        <w:rPr>
          <w:rFonts w:ascii="Times New Roman" w:hAnsi="Times New Roman" w:cs="Times New Roman"/>
          <w:b/>
          <w:sz w:val="24"/>
          <w:szCs w:val="24"/>
        </w:rPr>
        <w:tab/>
      </w:r>
      <w:r w:rsidRPr="00B463D9">
        <w:rPr>
          <w:rFonts w:ascii="Times New Roman" w:hAnsi="Times New Roman" w:cs="Times New Roman"/>
          <w:b/>
          <w:sz w:val="24"/>
          <w:szCs w:val="24"/>
        </w:rPr>
        <w:tab/>
      </w:r>
      <w:r w:rsidRPr="00B463D9">
        <w:rPr>
          <w:rFonts w:ascii="Times New Roman" w:hAnsi="Times New Roman" w:cs="Times New Roman"/>
          <w:b/>
          <w:sz w:val="24"/>
          <w:szCs w:val="24"/>
        </w:rPr>
        <w:tab/>
      </w:r>
      <w:r w:rsidRPr="00B463D9">
        <w:rPr>
          <w:rFonts w:ascii="Times New Roman" w:hAnsi="Times New Roman" w:cs="Times New Roman"/>
          <w:b/>
          <w:sz w:val="24"/>
          <w:szCs w:val="24"/>
        </w:rPr>
        <w:tab/>
      </w:r>
      <w:r w:rsidRPr="00B463D9">
        <w:rPr>
          <w:rFonts w:ascii="Times New Roman" w:hAnsi="Times New Roman" w:cs="Times New Roman"/>
          <w:b/>
          <w:sz w:val="24"/>
          <w:szCs w:val="24"/>
        </w:rPr>
        <w:tab/>
      </w:r>
      <w:r w:rsidR="006C5C20" w:rsidRPr="00B463D9">
        <w:rPr>
          <w:rFonts w:ascii="Times New Roman" w:hAnsi="Times New Roman" w:cs="Times New Roman"/>
          <w:b/>
          <w:sz w:val="24"/>
          <w:szCs w:val="24"/>
          <w:lang w:val="vi-VN"/>
        </w:rPr>
        <w:t xml:space="preserve">  </w:t>
      </w:r>
      <w:r w:rsidR="00983B91">
        <w:rPr>
          <w:rFonts w:ascii="Times New Roman" w:hAnsi="Times New Roman" w:cs="Times New Roman"/>
          <w:b/>
          <w:sz w:val="24"/>
          <w:szCs w:val="24"/>
          <w:lang w:val="vi-VN"/>
        </w:rPr>
        <w:tab/>
      </w:r>
      <w:r w:rsidR="00983B91">
        <w:rPr>
          <w:rFonts w:ascii="Times New Roman" w:hAnsi="Times New Roman" w:cs="Times New Roman"/>
          <w:b/>
          <w:sz w:val="24"/>
          <w:szCs w:val="24"/>
          <w:lang w:val="vi-VN"/>
        </w:rPr>
        <w:tab/>
      </w:r>
      <w:r w:rsidR="006C5C20" w:rsidRPr="00B463D9">
        <w:rPr>
          <w:rFonts w:ascii="Times New Roman" w:hAnsi="Times New Roman" w:cs="Times New Roman"/>
          <w:b/>
          <w:sz w:val="24"/>
          <w:szCs w:val="24"/>
          <w:lang w:val="vi-VN"/>
        </w:rPr>
        <w:t xml:space="preserve"> Kts. </w:t>
      </w:r>
      <w:r w:rsidRPr="00B463D9">
        <w:rPr>
          <w:rFonts w:ascii="Times New Roman" w:hAnsi="Times New Roman" w:cs="Times New Roman"/>
          <w:b/>
          <w:sz w:val="24"/>
          <w:szCs w:val="24"/>
        </w:rPr>
        <w:t>HOÀNG LINH DUY</w:t>
      </w:r>
    </w:p>
    <w:p w:rsidR="00CD7A2C" w:rsidRPr="00B463D9" w:rsidRDefault="00CD7A2C">
      <w:pPr>
        <w:rPr>
          <w:rFonts w:ascii="Times New Roman" w:hAnsi="Times New Roman" w:cs="Times New Roman"/>
          <w:b/>
          <w:sz w:val="24"/>
          <w:szCs w:val="24"/>
        </w:rPr>
      </w:pPr>
    </w:p>
    <w:sectPr w:rsidR="00CD7A2C" w:rsidRPr="00B463D9" w:rsidSect="008B400C">
      <w:footerReference w:type="default" r:id="rId9"/>
      <w:pgSz w:w="12240" w:h="15840" w:code="1"/>
      <w:pgMar w:top="900" w:right="994" w:bottom="1440" w:left="1440" w:header="72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89" w:rsidRDefault="00B81C89" w:rsidP="00F70442">
      <w:pPr>
        <w:spacing w:after="0" w:line="240" w:lineRule="auto"/>
      </w:pPr>
      <w:r>
        <w:separator/>
      </w:r>
    </w:p>
  </w:endnote>
  <w:endnote w:type="continuationSeparator" w:id="0">
    <w:p w:rsidR="00B81C89" w:rsidRDefault="00B81C89" w:rsidP="00F7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altName w:val="Courier New"/>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42" w:rsidRPr="006B4486" w:rsidRDefault="006B4486" w:rsidP="006B4486">
    <w:pPr>
      <w:pStyle w:val="Footer"/>
      <w:jc w:val="right"/>
      <w:rPr>
        <w:lang w:val="vi-VN"/>
      </w:rPr>
    </w:pPr>
    <w:r>
      <w:rPr>
        <w:noProof/>
      </w:rPr>
      <w:drawing>
        <wp:inline distT="0" distB="0" distL="0" distR="0" wp14:anchorId="7511E4DF" wp14:editId="4A862510">
          <wp:extent cx="6430061" cy="607161"/>
          <wp:effectExtent l="0" t="0" r="0" b="2540"/>
          <wp:docPr id="2" name="Picture 2" descr="D:\LAM DA GROUP\Nhan dien Thuong hieu _Lam Da\Hinh anh len Web\Logo Lamda\44a62e5fb70d595300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M DA GROUP\Nhan dien Thuong hieu _Lam Da\Hinh anh len Web\Logo Lamda\44a62e5fb70d5953001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2526" cy="60833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89" w:rsidRDefault="00B81C89" w:rsidP="00F70442">
      <w:pPr>
        <w:spacing w:after="0" w:line="240" w:lineRule="auto"/>
      </w:pPr>
      <w:r>
        <w:separator/>
      </w:r>
    </w:p>
  </w:footnote>
  <w:footnote w:type="continuationSeparator" w:id="0">
    <w:p w:rsidR="00B81C89" w:rsidRDefault="00B81C89" w:rsidP="00F704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254C7"/>
    <w:multiLevelType w:val="hybridMultilevel"/>
    <w:tmpl w:val="2020DC62"/>
    <w:lvl w:ilvl="0" w:tplc="062E8068">
      <w:start w:val="6"/>
      <w:numFmt w:val="bullet"/>
      <w:lvlText w:val="-"/>
      <w:lvlJc w:val="left"/>
      <w:pPr>
        <w:ind w:left="720" w:hanging="360"/>
      </w:pPr>
      <w:rPr>
        <w:rFonts w:ascii="VNI-Times" w:eastAsia="Times New Roman" w:hAnsi="VNI-Times"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BA"/>
    <w:rsid w:val="00004028"/>
    <w:rsid w:val="000447DA"/>
    <w:rsid w:val="0005183E"/>
    <w:rsid w:val="000C6B73"/>
    <w:rsid w:val="001032D9"/>
    <w:rsid w:val="0015141B"/>
    <w:rsid w:val="001822F5"/>
    <w:rsid w:val="00201991"/>
    <w:rsid w:val="00210F04"/>
    <w:rsid w:val="00254202"/>
    <w:rsid w:val="002E159B"/>
    <w:rsid w:val="002F0CCF"/>
    <w:rsid w:val="002F1E2B"/>
    <w:rsid w:val="003034EF"/>
    <w:rsid w:val="00315C66"/>
    <w:rsid w:val="003348AA"/>
    <w:rsid w:val="0039190A"/>
    <w:rsid w:val="003932F0"/>
    <w:rsid w:val="00420149"/>
    <w:rsid w:val="004314F5"/>
    <w:rsid w:val="00437877"/>
    <w:rsid w:val="00451FA6"/>
    <w:rsid w:val="00502F18"/>
    <w:rsid w:val="00545F8B"/>
    <w:rsid w:val="005560AF"/>
    <w:rsid w:val="005638BB"/>
    <w:rsid w:val="00583D9E"/>
    <w:rsid w:val="005C64F0"/>
    <w:rsid w:val="005E13C8"/>
    <w:rsid w:val="005E7941"/>
    <w:rsid w:val="005F7B68"/>
    <w:rsid w:val="00601199"/>
    <w:rsid w:val="00694D1B"/>
    <w:rsid w:val="006B4486"/>
    <w:rsid w:val="006C5C20"/>
    <w:rsid w:val="006E0AEA"/>
    <w:rsid w:val="007273E1"/>
    <w:rsid w:val="00747EA0"/>
    <w:rsid w:val="00861C75"/>
    <w:rsid w:val="008653F4"/>
    <w:rsid w:val="008A651C"/>
    <w:rsid w:val="008B400C"/>
    <w:rsid w:val="00901EDA"/>
    <w:rsid w:val="009149BC"/>
    <w:rsid w:val="009377AC"/>
    <w:rsid w:val="00983B91"/>
    <w:rsid w:val="00992ABA"/>
    <w:rsid w:val="009A2101"/>
    <w:rsid w:val="009D3B00"/>
    <w:rsid w:val="009E64CC"/>
    <w:rsid w:val="00AA4003"/>
    <w:rsid w:val="00AB2C19"/>
    <w:rsid w:val="00B463D9"/>
    <w:rsid w:val="00B81C89"/>
    <w:rsid w:val="00B93B2F"/>
    <w:rsid w:val="00B95DCD"/>
    <w:rsid w:val="00BB45C5"/>
    <w:rsid w:val="00BD7DBE"/>
    <w:rsid w:val="00C03AC4"/>
    <w:rsid w:val="00C35B29"/>
    <w:rsid w:val="00C35E3F"/>
    <w:rsid w:val="00C444F3"/>
    <w:rsid w:val="00C967C7"/>
    <w:rsid w:val="00CB0FAF"/>
    <w:rsid w:val="00CD3E78"/>
    <w:rsid w:val="00CD7A2C"/>
    <w:rsid w:val="00CE6666"/>
    <w:rsid w:val="00D0506D"/>
    <w:rsid w:val="00D7096B"/>
    <w:rsid w:val="00D74089"/>
    <w:rsid w:val="00D860E2"/>
    <w:rsid w:val="00DD7D42"/>
    <w:rsid w:val="00F35A91"/>
    <w:rsid w:val="00F56096"/>
    <w:rsid w:val="00F70442"/>
    <w:rsid w:val="00F73450"/>
    <w:rsid w:val="00F97DF2"/>
    <w:rsid w:val="00FE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A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ABA"/>
    <w:rPr>
      <w:b/>
      <w:bCs/>
    </w:rPr>
  </w:style>
  <w:style w:type="character" w:styleId="Emphasis">
    <w:name w:val="Emphasis"/>
    <w:basedOn w:val="DefaultParagraphFont"/>
    <w:uiPriority w:val="20"/>
    <w:qFormat/>
    <w:rsid w:val="00992ABA"/>
    <w:rPr>
      <w:i/>
      <w:iCs/>
    </w:rPr>
  </w:style>
  <w:style w:type="paragraph" w:styleId="Header">
    <w:name w:val="header"/>
    <w:basedOn w:val="Normal"/>
    <w:link w:val="HeaderChar"/>
    <w:uiPriority w:val="99"/>
    <w:unhideWhenUsed/>
    <w:rsid w:val="00F70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442"/>
  </w:style>
  <w:style w:type="paragraph" w:styleId="Footer">
    <w:name w:val="footer"/>
    <w:basedOn w:val="Normal"/>
    <w:link w:val="FooterChar"/>
    <w:uiPriority w:val="99"/>
    <w:unhideWhenUsed/>
    <w:rsid w:val="00F7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442"/>
  </w:style>
  <w:style w:type="paragraph" w:styleId="BalloonText">
    <w:name w:val="Balloon Text"/>
    <w:basedOn w:val="Normal"/>
    <w:link w:val="BalloonTextChar"/>
    <w:uiPriority w:val="99"/>
    <w:semiHidden/>
    <w:unhideWhenUsed/>
    <w:rsid w:val="00F70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A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ABA"/>
    <w:rPr>
      <w:b/>
      <w:bCs/>
    </w:rPr>
  </w:style>
  <w:style w:type="character" w:styleId="Emphasis">
    <w:name w:val="Emphasis"/>
    <w:basedOn w:val="DefaultParagraphFont"/>
    <w:uiPriority w:val="20"/>
    <w:qFormat/>
    <w:rsid w:val="00992ABA"/>
    <w:rPr>
      <w:i/>
      <w:iCs/>
    </w:rPr>
  </w:style>
  <w:style w:type="paragraph" w:styleId="Header">
    <w:name w:val="header"/>
    <w:basedOn w:val="Normal"/>
    <w:link w:val="HeaderChar"/>
    <w:uiPriority w:val="99"/>
    <w:unhideWhenUsed/>
    <w:rsid w:val="00F70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442"/>
  </w:style>
  <w:style w:type="paragraph" w:styleId="Footer">
    <w:name w:val="footer"/>
    <w:basedOn w:val="Normal"/>
    <w:link w:val="FooterChar"/>
    <w:uiPriority w:val="99"/>
    <w:unhideWhenUsed/>
    <w:rsid w:val="00F7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442"/>
  </w:style>
  <w:style w:type="paragraph" w:styleId="BalloonText">
    <w:name w:val="Balloon Text"/>
    <w:basedOn w:val="Normal"/>
    <w:link w:val="BalloonTextChar"/>
    <w:uiPriority w:val="99"/>
    <w:semiHidden/>
    <w:unhideWhenUsed/>
    <w:rsid w:val="00F70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8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176E-1D91-450E-BF7C-3E4A5A3E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14</cp:revision>
  <cp:lastPrinted>2018-03-22T08:30:00Z</cp:lastPrinted>
  <dcterms:created xsi:type="dcterms:W3CDTF">2018-03-22T07:39:00Z</dcterms:created>
  <dcterms:modified xsi:type="dcterms:W3CDTF">2018-03-23T07:27:00Z</dcterms:modified>
</cp:coreProperties>
</file>